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3821" w14:textId="77777777" w:rsidR="006A52D1" w:rsidRDefault="006A52D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b/>
          <w:color w:val="000000"/>
          <w:sz w:val="14"/>
          <w:szCs w:val="14"/>
        </w:rPr>
      </w:pPr>
    </w:p>
    <w:p w14:paraId="09B426FA" w14:textId="785A5F56" w:rsidR="006A52D1" w:rsidRDefault="00000000" w:rsidP="00283EFA">
      <w:pPr>
        <w:pStyle w:val="Ttulo"/>
        <w:spacing w:line="278" w:lineRule="auto"/>
        <w:ind w:left="7797" w:right="1983" w:hanging="5528"/>
        <w:jc w:val="center"/>
      </w:pPr>
      <w:r>
        <w:t xml:space="preserve">ANEXO </w:t>
      </w:r>
      <w:r w:rsidR="00283EFA">
        <w:t>III</w:t>
      </w:r>
      <w:r>
        <w:t xml:space="preserve"> </w:t>
      </w:r>
      <w:r w:rsidR="00283EFA">
        <w:t xml:space="preserve">- </w:t>
      </w:r>
      <w:r>
        <w:t>FORMULÁRIO DE RECURSO</w:t>
      </w:r>
    </w:p>
    <w:p w14:paraId="5F480841" w14:textId="77777777" w:rsidR="006A52D1" w:rsidRDefault="006A52D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7"/>
          <w:szCs w:val="27"/>
        </w:rPr>
      </w:pPr>
    </w:p>
    <w:tbl>
      <w:tblPr>
        <w:tblStyle w:val="a0"/>
        <w:tblW w:w="10038" w:type="dxa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4969"/>
        <w:gridCol w:w="5069"/>
      </w:tblGrid>
      <w:tr w:rsidR="006A52D1" w14:paraId="44F0B742" w14:textId="77777777">
        <w:trPr>
          <w:trHeight w:val="318"/>
        </w:trPr>
        <w:tc>
          <w:tcPr>
            <w:tcW w:w="10038" w:type="dxa"/>
            <w:gridSpan w:val="2"/>
            <w:shd w:val="clear" w:color="auto" w:fill="D9D9D9"/>
          </w:tcPr>
          <w:p w14:paraId="697191BC" w14:textId="77777777" w:rsidR="006A52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Á Coordenação Adjunta Local</w:t>
            </w:r>
          </w:p>
        </w:tc>
      </w:tr>
      <w:tr w:rsidR="006A52D1" w14:paraId="324FCA58" w14:textId="77777777">
        <w:trPr>
          <w:trHeight w:val="316"/>
        </w:trPr>
        <w:tc>
          <w:tcPr>
            <w:tcW w:w="10038" w:type="dxa"/>
            <w:gridSpan w:val="2"/>
          </w:tcPr>
          <w:p w14:paraId="61B33046" w14:textId="6B2ED0A5" w:rsidR="006A52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IFMT - Curso de </w:t>
            </w:r>
            <w:r w:rsidR="00544E4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AGENTE DE DESENVOLVIMENTO SOCIOAMBIENTAL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do Programa Mulheres Mil</w:t>
            </w:r>
          </w:p>
        </w:tc>
      </w:tr>
      <w:tr w:rsidR="006A52D1" w14:paraId="6B57E891" w14:textId="77777777">
        <w:trPr>
          <w:trHeight w:val="566"/>
        </w:trPr>
        <w:tc>
          <w:tcPr>
            <w:tcW w:w="10038" w:type="dxa"/>
            <w:gridSpan w:val="2"/>
          </w:tcPr>
          <w:p w14:paraId="3A124E70" w14:textId="77777777" w:rsidR="006A52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</w:tr>
      <w:tr w:rsidR="006A52D1" w14:paraId="5F853F3B" w14:textId="77777777">
        <w:trPr>
          <w:trHeight w:val="568"/>
        </w:trPr>
        <w:tc>
          <w:tcPr>
            <w:tcW w:w="10038" w:type="dxa"/>
            <w:gridSpan w:val="2"/>
          </w:tcPr>
          <w:p w14:paraId="2681E043" w14:textId="77777777" w:rsidR="006A52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ENDEREÇO:</w:t>
            </w:r>
          </w:p>
        </w:tc>
      </w:tr>
      <w:tr w:rsidR="006A52D1" w14:paraId="5148D31E" w14:textId="77777777">
        <w:trPr>
          <w:trHeight w:val="566"/>
        </w:trPr>
        <w:tc>
          <w:tcPr>
            <w:tcW w:w="4969" w:type="dxa"/>
          </w:tcPr>
          <w:p w14:paraId="15D7B2EC" w14:textId="77777777" w:rsidR="006A52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TELEFONE: (      ) </w:t>
            </w:r>
          </w:p>
        </w:tc>
        <w:tc>
          <w:tcPr>
            <w:tcW w:w="5069" w:type="dxa"/>
          </w:tcPr>
          <w:p w14:paraId="0EF7BE36" w14:textId="77777777" w:rsidR="006A52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CPF: </w:t>
            </w:r>
          </w:p>
        </w:tc>
      </w:tr>
      <w:tr w:rsidR="006A52D1" w14:paraId="04B49BC5" w14:textId="77777777">
        <w:trPr>
          <w:trHeight w:val="568"/>
        </w:trPr>
        <w:tc>
          <w:tcPr>
            <w:tcW w:w="10038" w:type="dxa"/>
            <w:gridSpan w:val="2"/>
          </w:tcPr>
          <w:p w14:paraId="71D7F3E5" w14:textId="77777777" w:rsidR="006A52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6A52D1" w14:paraId="15C1AA4A" w14:textId="77777777">
        <w:trPr>
          <w:trHeight w:val="4195"/>
        </w:trPr>
        <w:tc>
          <w:tcPr>
            <w:tcW w:w="10038" w:type="dxa"/>
            <w:gridSpan w:val="2"/>
          </w:tcPr>
          <w:p w14:paraId="1FC8868C" w14:textId="77777777" w:rsidR="006A52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Justificativa da candidata:</w:t>
            </w:r>
          </w:p>
          <w:p w14:paraId="6ADE6241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706C36B2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027B37D7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4C19D93E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16B00AD3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7A9C0F53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5004D8B7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64FABE2B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025E61B9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79D7B179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62C062CC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099B15FD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1DA73147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321A2445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FEE3CBD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619CF80C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5DE4D8F2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2F63AE08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1E1834E3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21B1A2FC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36C67211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7612CBD1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14:paraId="4A22025E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6A52D1" w14:paraId="7AAABF1C" w14:textId="77777777">
        <w:trPr>
          <w:trHeight w:val="2221"/>
        </w:trPr>
        <w:tc>
          <w:tcPr>
            <w:tcW w:w="10038" w:type="dxa"/>
            <w:gridSpan w:val="2"/>
          </w:tcPr>
          <w:p w14:paraId="41AEA011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</w:p>
          <w:p w14:paraId="633F7514" w14:textId="2D30DACE" w:rsidR="006A52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59"/>
                <w:tab w:val="left" w:pos="7120"/>
                <w:tab w:val="left" w:pos="8854"/>
                <w:tab w:val="left" w:pos="9858"/>
              </w:tabs>
              <w:ind w:left="4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de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de 202</w:t>
            </w:r>
            <w:r w:rsidR="007510E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47B765B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F783EB9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0B2BDB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9E3291" w14:textId="77777777" w:rsidR="006A52D1" w:rsidRDefault="006A5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606E5DB" w14:textId="77777777" w:rsidR="006A52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207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0F55AF6" wp14:editId="4FAF5E1E">
                      <wp:extent cx="3557270" cy="10160"/>
                      <wp:effectExtent l="0" t="0" r="0" b="0"/>
                      <wp:docPr id="2088310625" name="Agrupar 2088310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7270" cy="10160"/>
                                <a:chOff x="3567350" y="3774900"/>
                                <a:chExt cx="3557300" cy="10200"/>
                              </a:xfrm>
                            </wpg:grpSpPr>
                            <wpg:grpSp>
                              <wpg:cNvPr id="1365576965" name="Agrupar 1365576965"/>
                              <wpg:cNvGrpSpPr/>
                              <wpg:grpSpPr>
                                <a:xfrm>
                                  <a:off x="3567365" y="3774920"/>
                                  <a:ext cx="3557270" cy="10160"/>
                                  <a:chOff x="3567350" y="3774900"/>
                                  <a:chExt cx="3557300" cy="9900"/>
                                </a:xfrm>
                              </wpg:grpSpPr>
                              <wps:wsp>
                                <wps:cNvPr id="586977421" name="Retângulo 586977421"/>
                                <wps:cNvSpPr/>
                                <wps:spPr>
                                  <a:xfrm>
                                    <a:off x="3567350" y="3774900"/>
                                    <a:ext cx="3557300" cy="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EB4B4A" w14:textId="77777777" w:rsidR="006A52D1" w:rsidRDefault="006A52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93328416" name="Agrupar 1893328416"/>
                                <wpg:cNvGrpSpPr/>
                                <wpg:grpSpPr>
                                  <a:xfrm>
                                    <a:off x="3567365" y="3774920"/>
                                    <a:ext cx="3557270" cy="5080"/>
                                    <a:chOff x="0" y="0"/>
                                    <a:chExt cx="5602" cy="8"/>
                                  </a:xfrm>
                                </wpg:grpSpPr>
                                <wps:wsp>
                                  <wps:cNvPr id="2046714630" name="Retângulo 2046714630"/>
                                  <wps:cNvSpPr/>
                                  <wps:spPr>
                                    <a:xfrm>
                                      <a:off x="0" y="0"/>
                                      <a:ext cx="560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EE880A" w14:textId="77777777" w:rsidR="006A52D1" w:rsidRDefault="006A52D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09953176" name="Conector de Seta Reta 2109953176"/>
                                  <wps:cNvCnPr/>
                                  <wps:spPr>
                                    <a:xfrm>
                                      <a:off x="0" y="8"/>
                                      <a:ext cx="560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6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3557270" cy="10160"/>
                      <wp:effectExtent b="0" l="0" r="0" t="0"/>
                      <wp:docPr id="208831062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57270" cy="10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1ACBBBB" w14:textId="77777777" w:rsidR="006A52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582" w:right="25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da candidata ou responsável legal</w:t>
            </w:r>
          </w:p>
        </w:tc>
      </w:tr>
    </w:tbl>
    <w:p w14:paraId="03728EA2" w14:textId="77777777" w:rsidR="006A52D1" w:rsidRDefault="006A52D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33"/>
          <w:szCs w:val="33"/>
        </w:rPr>
      </w:pPr>
    </w:p>
    <w:p w14:paraId="5CD6A142" w14:textId="77777777" w:rsidR="006A52D1" w:rsidRDefault="006A52D1">
      <w:pPr>
        <w:ind w:right="103"/>
        <w:jc w:val="right"/>
        <w:rPr>
          <w:rFonts w:ascii="Calibri" w:eastAsia="Calibri" w:hAnsi="Calibri" w:cs="Calibri"/>
        </w:rPr>
      </w:pPr>
    </w:p>
    <w:sectPr w:rsidR="006A52D1">
      <w:headerReference w:type="default" r:id="rId8"/>
      <w:pgSz w:w="11910" w:h="16840"/>
      <w:pgMar w:top="700" w:right="460" w:bottom="280" w:left="8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253E" w14:textId="77777777" w:rsidR="00702B46" w:rsidRDefault="00702B46">
      <w:r>
        <w:separator/>
      </w:r>
    </w:p>
  </w:endnote>
  <w:endnote w:type="continuationSeparator" w:id="0">
    <w:p w14:paraId="063A8441" w14:textId="77777777" w:rsidR="00702B46" w:rsidRDefault="0070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5C38" w14:textId="77777777" w:rsidR="00702B46" w:rsidRDefault="00702B46">
      <w:r>
        <w:separator/>
      </w:r>
    </w:p>
  </w:footnote>
  <w:footnote w:type="continuationSeparator" w:id="0">
    <w:p w14:paraId="04591E2D" w14:textId="77777777" w:rsidR="00702B46" w:rsidRDefault="0070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63CC" w14:textId="25D9BC22" w:rsidR="006A52D1" w:rsidRDefault="00234F1F">
    <w:pPr>
      <w:spacing w:before="13"/>
      <w:ind w:left="59" w:right="18"/>
      <w:jc w:val="center"/>
      <w:rPr>
        <w:b/>
        <w:color w:val="000009"/>
        <w:sz w:val="16"/>
        <w:szCs w:val="16"/>
      </w:rPr>
    </w:pPr>
    <w:r>
      <w:rPr>
        <w:noProof/>
      </w:rPr>
      <w:drawing>
        <wp:inline distT="0" distB="0" distL="0" distR="0" wp14:anchorId="2D133A5F" wp14:editId="55B31611">
          <wp:extent cx="1775460" cy="526907"/>
          <wp:effectExtent l="0" t="0" r="0" b="6985"/>
          <wp:docPr id="1081268754" name="Imagem 1" descr="Campus Các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pus Các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640" cy="542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795EE7" w14:textId="77777777" w:rsidR="006A52D1" w:rsidRDefault="00000000">
    <w:pPr>
      <w:spacing w:before="13"/>
      <w:ind w:left="59" w:right="17"/>
      <w:jc w:val="center"/>
      <w:rPr>
        <w:b/>
        <w:sz w:val="16"/>
        <w:szCs w:val="16"/>
      </w:rPr>
    </w:pPr>
    <w:r>
      <w:rPr>
        <w:b/>
        <w:color w:val="000009"/>
        <w:sz w:val="16"/>
        <w:szCs w:val="16"/>
      </w:rPr>
      <w:t>MINISTÉRIO DA EDUCAÇÃO</w:t>
    </w:r>
  </w:p>
  <w:p w14:paraId="093A9CF0" w14:textId="77777777" w:rsidR="006A52D1" w:rsidRDefault="00000000">
    <w:pPr>
      <w:ind w:left="59" w:right="17"/>
      <w:jc w:val="center"/>
      <w:rPr>
        <w:b/>
        <w:sz w:val="16"/>
        <w:szCs w:val="16"/>
      </w:rPr>
    </w:pPr>
    <w:r>
      <w:rPr>
        <w:b/>
        <w:color w:val="000009"/>
        <w:sz w:val="16"/>
        <w:szCs w:val="16"/>
      </w:rPr>
      <w:t>SECRETARIA DE EDUCAÇÃO PROFISSIONAL E TECNOLÓGICA</w:t>
    </w:r>
  </w:p>
  <w:p w14:paraId="28A34E93" w14:textId="77777777" w:rsidR="006A52D1" w:rsidRDefault="00000000">
    <w:pPr>
      <w:ind w:left="19" w:right="17"/>
      <w:jc w:val="center"/>
      <w:rPr>
        <w:b/>
        <w:color w:val="000009"/>
        <w:sz w:val="16"/>
        <w:szCs w:val="16"/>
      </w:rPr>
    </w:pPr>
    <w:r>
      <w:rPr>
        <w:b/>
        <w:color w:val="000009"/>
        <w:sz w:val="16"/>
        <w:szCs w:val="16"/>
      </w:rPr>
      <w:t>INSTITUTO FEDERAL DE EDUCAÇÃO, CIÊNCIA E TECNOLOGIA DE MATO GROSSO</w:t>
    </w:r>
  </w:p>
  <w:p w14:paraId="1C0A1766" w14:textId="0BC061FE" w:rsidR="006A52D1" w:rsidRDefault="00000000">
    <w:pPr>
      <w:ind w:left="19" w:right="17"/>
      <w:jc w:val="center"/>
      <w:rPr>
        <w:b/>
        <w:sz w:val="16"/>
        <w:szCs w:val="16"/>
      </w:rPr>
    </w:pPr>
    <w:r>
      <w:rPr>
        <w:b/>
        <w:color w:val="000009"/>
        <w:sz w:val="16"/>
        <w:szCs w:val="16"/>
      </w:rPr>
      <w:t xml:space="preserve">CURSO DE </w:t>
    </w:r>
    <w:r w:rsidR="00234F1F">
      <w:rPr>
        <w:b/>
        <w:color w:val="000009"/>
        <w:sz w:val="16"/>
        <w:szCs w:val="16"/>
      </w:rPr>
      <w:t>AGENTE DE DESENVOLVIMENTO SOCIOAMBIENTAL</w:t>
    </w:r>
    <w:r>
      <w:rPr>
        <w:b/>
        <w:color w:val="000009"/>
        <w:sz w:val="16"/>
        <w:szCs w:val="16"/>
      </w:rPr>
      <w:t xml:space="preserve"> – PROGRAMA MULHERES MIL</w:t>
    </w:r>
  </w:p>
  <w:p w14:paraId="4A306E29" w14:textId="77777777" w:rsidR="006A52D1" w:rsidRDefault="006A5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D1"/>
    <w:rsid w:val="00234F1F"/>
    <w:rsid w:val="00283EFA"/>
    <w:rsid w:val="00544E4C"/>
    <w:rsid w:val="006A52D1"/>
    <w:rsid w:val="00702B46"/>
    <w:rsid w:val="007510EB"/>
    <w:rsid w:val="009A183A"/>
    <w:rsid w:val="00C4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CBC6"/>
  <w15:docId w15:val="{051C3E74-38F7-4A54-BB78-B74FA7E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2"/>
      <w:ind w:left="3486" w:right="3366" w:firstLine="1118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51E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1E3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51E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1E30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2Z+A4APhOHNOoOfMXHipULQ8tA==">CgMxLjA4AHIhMWcxSmFVWEZzWl8zcWRHbXZvTHFsVFU3VmUxbXQyaXRi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Marcella Betti</cp:lastModifiedBy>
  <cp:revision>7</cp:revision>
  <dcterms:created xsi:type="dcterms:W3CDTF">2023-08-04T03:19:00Z</dcterms:created>
  <dcterms:modified xsi:type="dcterms:W3CDTF">2023-09-01T20:26:00Z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2023-08-04T00:00:00Z</vt:filetime>
  </property>
</Properties>
</file>