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3B" w:rsidRDefault="002E6227">
      <w:pPr>
        <w:rPr>
          <w:rStyle w:val="Forte"/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2E6227">
        <w:rPr>
          <w:rStyle w:val="Forte"/>
          <w:rFonts w:ascii="Arial" w:hAnsi="Arial" w:cs="Arial"/>
          <w:color w:val="000000"/>
          <w:sz w:val="24"/>
          <w:szCs w:val="24"/>
        </w:rPr>
        <w:t xml:space="preserve">Cronograma </w:t>
      </w:r>
      <w:proofErr w:type="spellStart"/>
      <w:r w:rsidRPr="002E6227">
        <w:rPr>
          <w:rStyle w:val="Forte"/>
          <w:rFonts w:ascii="Arial" w:hAnsi="Arial" w:cs="Arial"/>
          <w:color w:val="000000"/>
          <w:sz w:val="24"/>
          <w:szCs w:val="24"/>
        </w:rPr>
        <w:t>Enade</w:t>
      </w:r>
      <w:proofErr w:type="spellEnd"/>
      <w:r w:rsidRPr="002E6227">
        <w:rPr>
          <w:rStyle w:val="Forte"/>
          <w:rFonts w:ascii="Arial" w:hAnsi="Arial" w:cs="Arial"/>
          <w:color w:val="000000"/>
          <w:sz w:val="24"/>
          <w:szCs w:val="24"/>
        </w:rPr>
        <w:t xml:space="preserve"> 2019</w:t>
      </w:r>
    </w:p>
    <w:tbl>
      <w:tblPr>
        <w:tblStyle w:val="Tabelacomgrade"/>
        <w:tblW w:w="9262" w:type="dxa"/>
        <w:tblLook w:val="04A0" w:firstRow="1" w:lastRow="0" w:firstColumn="1" w:lastColumn="0" w:noHBand="0" w:noVBand="1"/>
      </w:tblPr>
      <w:tblGrid>
        <w:gridCol w:w="3087"/>
        <w:gridCol w:w="3087"/>
        <w:gridCol w:w="3088"/>
      </w:tblGrid>
      <w:tr w:rsidR="002E6227" w:rsidTr="002E6227">
        <w:trPr>
          <w:trHeight w:val="245"/>
        </w:trPr>
        <w:tc>
          <w:tcPr>
            <w:tcW w:w="3087" w:type="dxa"/>
          </w:tcPr>
          <w:p w:rsidR="002E6227" w:rsidRDefault="002E62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Helvetica" w:hAnsi="Helvetica"/>
                <w:sz w:val="21"/>
                <w:szCs w:val="21"/>
              </w:rPr>
              <w:t>Etapa</w:t>
            </w:r>
          </w:p>
        </w:tc>
        <w:tc>
          <w:tcPr>
            <w:tcW w:w="3087" w:type="dxa"/>
          </w:tcPr>
          <w:p w:rsidR="002E6227" w:rsidRDefault="002E62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Helvetica" w:hAnsi="Helvetica"/>
                <w:sz w:val="21"/>
                <w:szCs w:val="21"/>
              </w:rPr>
              <w:t>Responsável</w:t>
            </w:r>
          </w:p>
        </w:tc>
        <w:tc>
          <w:tcPr>
            <w:tcW w:w="3088" w:type="dxa"/>
          </w:tcPr>
          <w:p w:rsidR="002E6227" w:rsidRDefault="002E62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Helvetica" w:hAnsi="Helvetica"/>
                <w:sz w:val="21"/>
                <w:szCs w:val="21"/>
              </w:rPr>
              <w:t>Período</w:t>
            </w:r>
          </w:p>
        </w:tc>
      </w:tr>
      <w:tr w:rsidR="002E6227" w:rsidTr="002E6227">
        <w:trPr>
          <w:trHeight w:val="765"/>
        </w:trPr>
        <w:tc>
          <w:tcPr>
            <w:tcW w:w="3087" w:type="dxa"/>
          </w:tcPr>
          <w:p w:rsidR="002E6227" w:rsidRPr="009878FA" w:rsidRDefault="002E6227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 xml:space="preserve">Acesso ao Sistema </w:t>
            </w:r>
            <w:proofErr w:type="spellStart"/>
            <w:r w:rsidRPr="009878FA">
              <w:rPr>
                <w:rFonts w:ascii="Arial" w:hAnsi="Arial" w:cs="Arial"/>
                <w:color w:val="000000"/>
              </w:rPr>
              <w:t>Enade</w:t>
            </w:r>
            <w:proofErr w:type="spellEnd"/>
            <w:r w:rsidRPr="009878FA">
              <w:rPr>
                <w:rFonts w:ascii="Arial" w:hAnsi="Arial" w:cs="Arial"/>
                <w:color w:val="000000"/>
              </w:rPr>
              <w:t xml:space="preserve"> (autenticação)</w:t>
            </w:r>
          </w:p>
        </w:tc>
        <w:tc>
          <w:tcPr>
            <w:tcW w:w="3087" w:type="dxa"/>
          </w:tcPr>
          <w:p w:rsidR="002E6227" w:rsidRPr="009878FA" w:rsidRDefault="002E6227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Procurador educacional institucional (PI) e coordenador do curso</w:t>
            </w:r>
          </w:p>
        </w:tc>
        <w:tc>
          <w:tcPr>
            <w:tcW w:w="3088" w:type="dxa"/>
          </w:tcPr>
          <w:p w:rsidR="002E6227" w:rsidRPr="009878FA" w:rsidRDefault="002E6227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 xml:space="preserve">24 de junho a </w:t>
            </w:r>
            <w:proofErr w:type="gramStart"/>
            <w:r w:rsidRPr="009878FA">
              <w:rPr>
                <w:rFonts w:ascii="Arial" w:hAnsi="Arial" w:cs="Arial"/>
                <w:color w:val="000000"/>
              </w:rPr>
              <w:t>5</w:t>
            </w:r>
            <w:proofErr w:type="gramEnd"/>
            <w:r w:rsidRPr="009878FA">
              <w:rPr>
                <w:rFonts w:ascii="Arial" w:hAnsi="Arial" w:cs="Arial"/>
                <w:color w:val="000000"/>
              </w:rPr>
              <w:t xml:space="preserve"> de julho</w:t>
            </w:r>
          </w:p>
        </w:tc>
      </w:tr>
      <w:tr w:rsidR="002E6227" w:rsidTr="002E6227">
        <w:trPr>
          <w:trHeight w:val="505"/>
        </w:trPr>
        <w:tc>
          <w:tcPr>
            <w:tcW w:w="3087" w:type="dxa"/>
          </w:tcPr>
          <w:p w:rsidR="002E6227" w:rsidRPr="009878FA" w:rsidRDefault="002E6227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Enquadramento dos cursos</w:t>
            </w:r>
          </w:p>
        </w:tc>
        <w:tc>
          <w:tcPr>
            <w:tcW w:w="3087" w:type="dxa"/>
          </w:tcPr>
          <w:p w:rsidR="002E6227" w:rsidRPr="009878FA" w:rsidRDefault="002E6227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Procurador educacional institucional (PI)</w:t>
            </w:r>
          </w:p>
        </w:tc>
        <w:tc>
          <w:tcPr>
            <w:tcW w:w="3088" w:type="dxa"/>
          </w:tcPr>
          <w:p w:rsidR="002E6227" w:rsidRPr="009878FA" w:rsidRDefault="002E6227" w:rsidP="002C7E2C">
            <w:pPr>
              <w:rPr>
                <w:rFonts w:ascii="Arial" w:hAnsi="Arial" w:cs="Arial"/>
              </w:rPr>
            </w:pPr>
            <w:proofErr w:type="gramStart"/>
            <w:r w:rsidRPr="002E6227">
              <w:rPr>
                <w:rFonts w:ascii="Arial" w:eastAsia="Times New Roman" w:hAnsi="Arial" w:cs="Arial"/>
                <w:lang w:eastAsia="pt-BR"/>
              </w:rPr>
              <w:t>1</w:t>
            </w:r>
            <w:proofErr w:type="gramEnd"/>
            <w:r w:rsidRPr="002E6227">
              <w:rPr>
                <w:rFonts w:ascii="Arial" w:eastAsia="Times New Roman" w:hAnsi="Arial" w:cs="Arial"/>
                <w:lang w:eastAsia="pt-BR"/>
              </w:rPr>
              <w:t xml:space="preserve"> de julho a 11 de agosto</w:t>
            </w:r>
          </w:p>
        </w:tc>
      </w:tr>
      <w:tr w:rsidR="002E6227" w:rsidTr="002E6227">
        <w:trPr>
          <w:trHeight w:val="275"/>
        </w:trPr>
        <w:tc>
          <w:tcPr>
            <w:tcW w:w="3087" w:type="dxa"/>
          </w:tcPr>
          <w:p w:rsidR="002E6227" w:rsidRPr="009878FA" w:rsidRDefault="002E6227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Inscrição dos estudantes ingressantes e concluintes habilitados</w:t>
            </w:r>
          </w:p>
        </w:tc>
        <w:tc>
          <w:tcPr>
            <w:tcW w:w="3087" w:type="dxa"/>
          </w:tcPr>
          <w:p w:rsidR="002E6227" w:rsidRPr="009878FA" w:rsidRDefault="002E6227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Coordenador do curso</w:t>
            </w:r>
          </w:p>
        </w:tc>
        <w:tc>
          <w:tcPr>
            <w:tcW w:w="3088" w:type="dxa"/>
          </w:tcPr>
          <w:p w:rsidR="002E6227" w:rsidRPr="009878FA" w:rsidRDefault="002E6227" w:rsidP="002C7E2C">
            <w:pPr>
              <w:rPr>
                <w:rFonts w:ascii="Arial" w:hAnsi="Arial" w:cs="Arial"/>
              </w:rPr>
            </w:pPr>
            <w:proofErr w:type="gramStart"/>
            <w:r w:rsidRPr="009878FA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9878FA">
              <w:rPr>
                <w:rFonts w:ascii="Arial" w:hAnsi="Arial" w:cs="Arial"/>
                <w:color w:val="000000"/>
              </w:rPr>
              <w:t xml:space="preserve"> de julho a 11 de agosto</w:t>
            </w:r>
          </w:p>
        </w:tc>
      </w:tr>
      <w:tr w:rsidR="002E6227" w:rsidTr="002E6227">
        <w:trPr>
          <w:trHeight w:val="291"/>
        </w:trPr>
        <w:tc>
          <w:tcPr>
            <w:tcW w:w="3087" w:type="dxa"/>
          </w:tcPr>
          <w:p w:rsidR="002E6227" w:rsidRPr="009878FA" w:rsidRDefault="00310A84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Preenchimento do cadastro de informações pessoais dos estudantes concluintes</w:t>
            </w:r>
          </w:p>
        </w:tc>
        <w:tc>
          <w:tcPr>
            <w:tcW w:w="3087" w:type="dxa"/>
          </w:tcPr>
          <w:p w:rsidR="002E6227" w:rsidRPr="009878FA" w:rsidRDefault="00310A84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Estudante</w:t>
            </w:r>
          </w:p>
        </w:tc>
        <w:tc>
          <w:tcPr>
            <w:tcW w:w="3088" w:type="dxa"/>
          </w:tcPr>
          <w:p w:rsidR="002E6227" w:rsidRPr="009878FA" w:rsidRDefault="00310A84" w:rsidP="002C7E2C">
            <w:pPr>
              <w:rPr>
                <w:rFonts w:ascii="Arial" w:hAnsi="Arial" w:cs="Arial"/>
              </w:rPr>
            </w:pPr>
            <w:proofErr w:type="gramStart"/>
            <w:r w:rsidRPr="009878FA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9878FA">
              <w:rPr>
                <w:rFonts w:ascii="Arial" w:hAnsi="Arial" w:cs="Arial"/>
                <w:color w:val="000000"/>
              </w:rPr>
              <w:t xml:space="preserve"> de julho a 21 de novembro</w:t>
            </w:r>
          </w:p>
        </w:tc>
      </w:tr>
      <w:tr w:rsidR="002E6227" w:rsidTr="002E6227">
        <w:trPr>
          <w:trHeight w:val="275"/>
        </w:trPr>
        <w:tc>
          <w:tcPr>
            <w:tcW w:w="3087" w:type="dxa"/>
          </w:tcPr>
          <w:p w:rsidR="002E6227" w:rsidRPr="009878FA" w:rsidRDefault="00310A84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Alteração do local de prova do estudante vinculado a curso de educação a distância (</w:t>
            </w:r>
            <w:proofErr w:type="spellStart"/>
            <w:proofErr w:type="gramStart"/>
            <w:r w:rsidRPr="009878FA">
              <w:rPr>
                <w:rFonts w:ascii="Arial" w:hAnsi="Arial" w:cs="Arial"/>
                <w:color w:val="000000"/>
              </w:rPr>
              <w:t>EaD</w:t>
            </w:r>
            <w:proofErr w:type="spellEnd"/>
            <w:proofErr w:type="gramEnd"/>
            <w:r w:rsidRPr="009878FA">
              <w:rPr>
                <w:rFonts w:ascii="Arial" w:hAnsi="Arial" w:cs="Arial"/>
                <w:color w:val="000000"/>
              </w:rPr>
              <w:t>) ou que esteja em mobilidade acadêmica</w:t>
            </w:r>
          </w:p>
        </w:tc>
        <w:tc>
          <w:tcPr>
            <w:tcW w:w="3087" w:type="dxa"/>
          </w:tcPr>
          <w:p w:rsidR="002E6227" w:rsidRPr="009878FA" w:rsidRDefault="00310A84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Coordenador do curso</w:t>
            </w:r>
          </w:p>
        </w:tc>
        <w:tc>
          <w:tcPr>
            <w:tcW w:w="3088" w:type="dxa"/>
          </w:tcPr>
          <w:p w:rsidR="002E6227" w:rsidRPr="009878FA" w:rsidRDefault="00310A84" w:rsidP="002C7E2C">
            <w:pPr>
              <w:rPr>
                <w:rFonts w:ascii="Arial" w:hAnsi="Arial" w:cs="Arial"/>
              </w:rPr>
            </w:pPr>
            <w:proofErr w:type="gramStart"/>
            <w:r w:rsidRPr="009878FA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9878FA">
              <w:rPr>
                <w:rFonts w:ascii="Arial" w:hAnsi="Arial" w:cs="Arial"/>
                <w:color w:val="000000"/>
              </w:rPr>
              <w:t xml:space="preserve"> de julho a 30 de agosto</w:t>
            </w:r>
          </w:p>
        </w:tc>
      </w:tr>
      <w:tr w:rsidR="002E6227" w:rsidTr="002E6227">
        <w:trPr>
          <w:trHeight w:val="275"/>
        </w:trPr>
        <w:tc>
          <w:tcPr>
            <w:tcW w:w="3087" w:type="dxa"/>
          </w:tcPr>
          <w:p w:rsidR="002E6227" w:rsidRPr="009878FA" w:rsidRDefault="00310A84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Retificação de enquadramento e de inscrições</w:t>
            </w:r>
          </w:p>
        </w:tc>
        <w:tc>
          <w:tcPr>
            <w:tcW w:w="3087" w:type="dxa"/>
          </w:tcPr>
          <w:p w:rsidR="002E6227" w:rsidRPr="009878FA" w:rsidRDefault="00310A84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Procurador educacional institucional (PI) e coordenador do curso</w:t>
            </w:r>
          </w:p>
        </w:tc>
        <w:tc>
          <w:tcPr>
            <w:tcW w:w="3088" w:type="dxa"/>
          </w:tcPr>
          <w:p w:rsidR="002E6227" w:rsidRPr="009878FA" w:rsidRDefault="00310A84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12 de agosto a 30 de agosto</w:t>
            </w:r>
          </w:p>
        </w:tc>
      </w:tr>
      <w:tr w:rsidR="002E6227" w:rsidTr="002E6227">
        <w:trPr>
          <w:trHeight w:val="275"/>
        </w:trPr>
        <w:tc>
          <w:tcPr>
            <w:tcW w:w="3087" w:type="dxa"/>
          </w:tcPr>
          <w:p w:rsidR="002E6227" w:rsidRPr="009878FA" w:rsidRDefault="00310A84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 xml:space="preserve">Solicitação de atendimento especializado, específico e/ou por nome social dos estudantes </w:t>
            </w:r>
            <w:proofErr w:type="gramStart"/>
            <w:r w:rsidRPr="009878FA">
              <w:rPr>
                <w:rFonts w:ascii="Arial" w:hAnsi="Arial" w:cs="Arial"/>
                <w:color w:val="000000"/>
              </w:rPr>
              <w:t>concluintes</w:t>
            </w:r>
            <w:proofErr w:type="gramEnd"/>
          </w:p>
        </w:tc>
        <w:tc>
          <w:tcPr>
            <w:tcW w:w="3087" w:type="dxa"/>
          </w:tcPr>
          <w:p w:rsidR="002E6227" w:rsidRPr="009878FA" w:rsidRDefault="00310A84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Estudante</w:t>
            </w:r>
          </w:p>
        </w:tc>
        <w:tc>
          <w:tcPr>
            <w:tcW w:w="3088" w:type="dxa"/>
          </w:tcPr>
          <w:p w:rsidR="002E6227" w:rsidRPr="009878FA" w:rsidRDefault="00310A84" w:rsidP="002C7E2C">
            <w:pPr>
              <w:rPr>
                <w:rFonts w:ascii="Arial" w:hAnsi="Arial" w:cs="Arial"/>
              </w:rPr>
            </w:pPr>
            <w:proofErr w:type="gramStart"/>
            <w:r w:rsidRPr="009878FA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9878FA">
              <w:rPr>
                <w:rFonts w:ascii="Arial" w:hAnsi="Arial" w:cs="Arial"/>
                <w:color w:val="000000"/>
              </w:rPr>
              <w:t xml:space="preserve"> de setembro a 13 de setembro</w:t>
            </w:r>
          </w:p>
        </w:tc>
      </w:tr>
      <w:tr w:rsidR="00310A84" w:rsidTr="00310A84">
        <w:trPr>
          <w:trHeight w:val="275"/>
        </w:trPr>
        <w:tc>
          <w:tcPr>
            <w:tcW w:w="3087" w:type="dxa"/>
          </w:tcPr>
          <w:p w:rsidR="00310A84" w:rsidRPr="009878FA" w:rsidRDefault="00310A84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 xml:space="preserve">Resultado da solicitação de atendimento especializado, específico e/ou por nome social dos estudantes </w:t>
            </w:r>
            <w:proofErr w:type="gramStart"/>
            <w:r w:rsidRPr="009878FA">
              <w:rPr>
                <w:rFonts w:ascii="Arial" w:hAnsi="Arial" w:cs="Arial"/>
                <w:color w:val="000000"/>
              </w:rPr>
              <w:t>concluintes</w:t>
            </w:r>
            <w:proofErr w:type="gramEnd"/>
          </w:p>
        </w:tc>
        <w:tc>
          <w:tcPr>
            <w:tcW w:w="3087" w:type="dxa"/>
          </w:tcPr>
          <w:p w:rsidR="00310A84" w:rsidRPr="009878FA" w:rsidRDefault="00310A84" w:rsidP="002C7E2C">
            <w:pPr>
              <w:rPr>
                <w:rFonts w:ascii="Arial" w:hAnsi="Arial" w:cs="Arial"/>
              </w:rPr>
            </w:pPr>
            <w:r w:rsidRPr="00310A84">
              <w:rPr>
                <w:rFonts w:ascii="Arial" w:eastAsia="Times New Roman" w:hAnsi="Arial" w:cs="Arial"/>
                <w:lang w:eastAsia="pt-BR"/>
              </w:rPr>
              <w:t>Estudante</w:t>
            </w:r>
          </w:p>
        </w:tc>
        <w:tc>
          <w:tcPr>
            <w:tcW w:w="3088" w:type="dxa"/>
          </w:tcPr>
          <w:p w:rsidR="00310A84" w:rsidRPr="009878FA" w:rsidRDefault="00310A84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A partir de 19 de setembro</w:t>
            </w:r>
          </w:p>
        </w:tc>
      </w:tr>
      <w:tr w:rsidR="00310A84" w:rsidTr="00310A84">
        <w:trPr>
          <w:trHeight w:val="275"/>
        </w:trPr>
        <w:tc>
          <w:tcPr>
            <w:tcW w:w="3087" w:type="dxa"/>
          </w:tcPr>
          <w:p w:rsidR="00310A84" w:rsidRPr="009878FA" w:rsidRDefault="00310A84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 xml:space="preserve">Recurso da solicitação de atendimento especializado, específico e/ou pelo nome social dos estudantes </w:t>
            </w:r>
            <w:proofErr w:type="gramStart"/>
            <w:r w:rsidRPr="009878FA">
              <w:rPr>
                <w:rFonts w:ascii="Arial" w:hAnsi="Arial" w:cs="Arial"/>
                <w:color w:val="000000"/>
              </w:rPr>
              <w:t>concluintes</w:t>
            </w:r>
            <w:proofErr w:type="gramEnd"/>
          </w:p>
        </w:tc>
        <w:tc>
          <w:tcPr>
            <w:tcW w:w="3087" w:type="dxa"/>
          </w:tcPr>
          <w:p w:rsidR="00310A84" w:rsidRPr="009878FA" w:rsidRDefault="00310A84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Estudante</w:t>
            </w:r>
          </w:p>
        </w:tc>
        <w:tc>
          <w:tcPr>
            <w:tcW w:w="3088" w:type="dxa"/>
          </w:tcPr>
          <w:p w:rsidR="00310A84" w:rsidRPr="009878FA" w:rsidRDefault="00310A84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23 de setembro a 27 de setembro</w:t>
            </w:r>
          </w:p>
        </w:tc>
      </w:tr>
      <w:tr w:rsidR="00310A84" w:rsidTr="00310A84">
        <w:trPr>
          <w:trHeight w:val="275"/>
        </w:trPr>
        <w:tc>
          <w:tcPr>
            <w:tcW w:w="3087" w:type="dxa"/>
          </w:tcPr>
          <w:p w:rsidR="00310A84" w:rsidRPr="009878FA" w:rsidRDefault="00310A84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 xml:space="preserve">Resultado do recurso da solicitação de atendimento especializado, específico e/ou pelo nome social dos estudantes </w:t>
            </w:r>
            <w:proofErr w:type="gramStart"/>
            <w:r w:rsidRPr="009878FA">
              <w:rPr>
                <w:rFonts w:ascii="Arial" w:hAnsi="Arial" w:cs="Arial"/>
                <w:color w:val="000000"/>
              </w:rPr>
              <w:t>concluintes</w:t>
            </w:r>
            <w:proofErr w:type="gramEnd"/>
          </w:p>
        </w:tc>
        <w:tc>
          <w:tcPr>
            <w:tcW w:w="3087" w:type="dxa"/>
          </w:tcPr>
          <w:p w:rsidR="00310A84" w:rsidRPr="009878FA" w:rsidRDefault="00310A84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Estudante</w:t>
            </w:r>
          </w:p>
        </w:tc>
        <w:tc>
          <w:tcPr>
            <w:tcW w:w="3088" w:type="dxa"/>
          </w:tcPr>
          <w:p w:rsidR="00310A84" w:rsidRPr="009878FA" w:rsidRDefault="00310A84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 xml:space="preserve">A partir de </w:t>
            </w:r>
            <w:proofErr w:type="gramStart"/>
            <w:r w:rsidRPr="009878FA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9878FA">
              <w:rPr>
                <w:rFonts w:ascii="Arial" w:hAnsi="Arial" w:cs="Arial"/>
                <w:color w:val="000000"/>
              </w:rPr>
              <w:t xml:space="preserve"> de outubro</w:t>
            </w:r>
          </w:p>
        </w:tc>
      </w:tr>
      <w:tr w:rsidR="00310A84" w:rsidTr="00310A84">
        <w:trPr>
          <w:trHeight w:val="275"/>
        </w:trPr>
        <w:tc>
          <w:tcPr>
            <w:tcW w:w="3087" w:type="dxa"/>
          </w:tcPr>
          <w:p w:rsidR="00310A84" w:rsidRPr="009878FA" w:rsidRDefault="00310A84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Preenchimento do Questionário do Estudante</w:t>
            </w:r>
          </w:p>
        </w:tc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Estudante</w:t>
            </w:r>
          </w:p>
        </w:tc>
        <w:tc>
          <w:tcPr>
            <w:tcW w:w="3088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proofErr w:type="gramStart"/>
            <w:r w:rsidRPr="009878FA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9878FA">
              <w:rPr>
                <w:rFonts w:ascii="Arial" w:hAnsi="Arial" w:cs="Arial"/>
                <w:color w:val="000000"/>
              </w:rPr>
              <w:t xml:space="preserve"> de setembro a 21 de novembro</w:t>
            </w:r>
          </w:p>
        </w:tc>
      </w:tr>
      <w:tr w:rsidR="00310A84" w:rsidTr="00310A84">
        <w:trPr>
          <w:trHeight w:val="275"/>
        </w:trPr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Indicação do curso pelo Estudante Concluinte de mais de uma inscrição</w:t>
            </w:r>
          </w:p>
        </w:tc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Estudante</w:t>
            </w:r>
          </w:p>
        </w:tc>
        <w:tc>
          <w:tcPr>
            <w:tcW w:w="3088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proofErr w:type="gramStart"/>
            <w:r w:rsidRPr="009878FA">
              <w:rPr>
                <w:rFonts w:ascii="Arial" w:hAnsi="Arial" w:cs="Arial"/>
                <w:color w:val="000000"/>
              </w:rPr>
              <w:t>3</w:t>
            </w:r>
            <w:proofErr w:type="gramEnd"/>
            <w:r w:rsidRPr="009878FA">
              <w:rPr>
                <w:rFonts w:ascii="Arial" w:hAnsi="Arial" w:cs="Arial"/>
                <w:color w:val="000000"/>
              </w:rPr>
              <w:t xml:space="preserve"> de setembro a 1 de outubro</w:t>
            </w:r>
          </w:p>
        </w:tc>
      </w:tr>
      <w:tr w:rsidR="00310A84" w:rsidTr="00310A84">
        <w:trPr>
          <w:trHeight w:val="275"/>
        </w:trPr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 xml:space="preserve">Divulgação dos locais de prova no Sistema </w:t>
            </w:r>
            <w:proofErr w:type="spellStart"/>
            <w:r w:rsidRPr="009878FA">
              <w:rPr>
                <w:rFonts w:ascii="Arial" w:hAnsi="Arial" w:cs="Arial"/>
                <w:color w:val="000000"/>
              </w:rPr>
              <w:t>Enade</w:t>
            </w:r>
            <w:proofErr w:type="spellEnd"/>
          </w:p>
        </w:tc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</w:rPr>
              <w:t>Inep</w:t>
            </w:r>
          </w:p>
        </w:tc>
        <w:tc>
          <w:tcPr>
            <w:tcW w:w="3088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 xml:space="preserve">A partir de </w:t>
            </w:r>
            <w:proofErr w:type="gramStart"/>
            <w:r w:rsidRPr="009878FA">
              <w:rPr>
                <w:rFonts w:ascii="Arial" w:hAnsi="Arial" w:cs="Arial"/>
                <w:color w:val="000000"/>
              </w:rPr>
              <w:t>8</w:t>
            </w:r>
            <w:proofErr w:type="gramEnd"/>
            <w:r w:rsidRPr="009878FA">
              <w:rPr>
                <w:rFonts w:ascii="Arial" w:hAnsi="Arial" w:cs="Arial"/>
                <w:color w:val="000000"/>
              </w:rPr>
              <w:t xml:space="preserve"> de novembro</w:t>
            </w:r>
          </w:p>
        </w:tc>
      </w:tr>
      <w:tr w:rsidR="00310A84" w:rsidTr="00310A84">
        <w:trPr>
          <w:trHeight w:val="275"/>
        </w:trPr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Aplicação da Prova</w:t>
            </w:r>
          </w:p>
        </w:tc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</w:rPr>
              <w:t>Inep</w:t>
            </w:r>
          </w:p>
        </w:tc>
        <w:tc>
          <w:tcPr>
            <w:tcW w:w="3088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</w:rPr>
              <w:t>24 de novembro</w:t>
            </w:r>
          </w:p>
        </w:tc>
      </w:tr>
      <w:tr w:rsidR="00310A84" w:rsidTr="00310A84">
        <w:trPr>
          <w:trHeight w:val="275"/>
        </w:trPr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Preenchimento do Questionário do Coordenador de Curso</w:t>
            </w:r>
          </w:p>
        </w:tc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Coordenador do Curso</w:t>
            </w:r>
          </w:p>
        </w:tc>
        <w:tc>
          <w:tcPr>
            <w:tcW w:w="3088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 xml:space="preserve">25 de novembro a </w:t>
            </w:r>
            <w:proofErr w:type="gramStart"/>
            <w:r w:rsidRPr="009878FA">
              <w:rPr>
                <w:rFonts w:ascii="Arial" w:hAnsi="Arial" w:cs="Arial"/>
                <w:color w:val="000000"/>
              </w:rPr>
              <w:t>6</w:t>
            </w:r>
            <w:proofErr w:type="gramEnd"/>
            <w:r w:rsidRPr="009878FA">
              <w:rPr>
                <w:rFonts w:ascii="Arial" w:hAnsi="Arial" w:cs="Arial"/>
                <w:color w:val="000000"/>
              </w:rPr>
              <w:t xml:space="preserve"> de dezembro</w:t>
            </w:r>
          </w:p>
        </w:tc>
      </w:tr>
      <w:tr w:rsidR="00310A84" w:rsidTr="00310A84">
        <w:trPr>
          <w:trHeight w:val="275"/>
        </w:trPr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 xml:space="preserve">Divulgação da relação de </w:t>
            </w:r>
            <w:r w:rsidRPr="009878FA">
              <w:rPr>
                <w:rFonts w:ascii="Arial" w:hAnsi="Arial" w:cs="Arial"/>
                <w:color w:val="000000"/>
              </w:rPr>
              <w:lastRenderedPageBreak/>
              <w:t>estudantes em situação regular</w:t>
            </w:r>
          </w:p>
        </w:tc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</w:rPr>
              <w:lastRenderedPageBreak/>
              <w:t>Inep</w:t>
            </w:r>
          </w:p>
        </w:tc>
        <w:tc>
          <w:tcPr>
            <w:tcW w:w="3088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A partir de janeiro de 2020</w:t>
            </w:r>
          </w:p>
        </w:tc>
      </w:tr>
      <w:tr w:rsidR="00310A84" w:rsidTr="00310A84">
        <w:trPr>
          <w:trHeight w:val="275"/>
        </w:trPr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lastRenderedPageBreak/>
              <w:t>Declaração de responsabilidade da IES para regularização do estudante</w:t>
            </w:r>
          </w:p>
        </w:tc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Coordenador do Curso</w:t>
            </w:r>
          </w:p>
        </w:tc>
        <w:tc>
          <w:tcPr>
            <w:tcW w:w="3088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 xml:space="preserve">A partir de </w:t>
            </w:r>
            <w:proofErr w:type="gramStart"/>
            <w:r w:rsidRPr="009878FA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9878FA">
              <w:rPr>
                <w:rFonts w:ascii="Arial" w:hAnsi="Arial" w:cs="Arial"/>
                <w:color w:val="000000"/>
              </w:rPr>
              <w:t xml:space="preserve"> de janeiro de 2020</w:t>
            </w:r>
          </w:p>
        </w:tc>
      </w:tr>
      <w:tr w:rsidR="00310A84" w:rsidTr="00310A84">
        <w:trPr>
          <w:trHeight w:val="275"/>
        </w:trPr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eastAsia="Times New Roman" w:hAnsi="Arial" w:cs="Arial"/>
                <w:lang w:eastAsia="pt-BR"/>
              </w:rPr>
              <w:t>Solicitação de dispensa de prova por iniciativa do estudante</w:t>
            </w:r>
          </w:p>
        </w:tc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Estudante</w:t>
            </w:r>
          </w:p>
        </w:tc>
        <w:tc>
          <w:tcPr>
            <w:tcW w:w="3088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proofErr w:type="gramStart"/>
            <w:r w:rsidRPr="009878FA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9878FA">
              <w:rPr>
                <w:rFonts w:ascii="Arial" w:hAnsi="Arial" w:cs="Arial"/>
                <w:color w:val="000000"/>
              </w:rPr>
              <w:t xml:space="preserve"> de janeiro a 5 de fevereiro de 2020</w:t>
            </w:r>
          </w:p>
        </w:tc>
      </w:tr>
      <w:tr w:rsidR="00310A84" w:rsidTr="00310A84">
        <w:trPr>
          <w:trHeight w:val="275"/>
        </w:trPr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Solicitação de dispensa de prova por iniciativa da IES</w:t>
            </w:r>
          </w:p>
        </w:tc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Coordenador do Curso</w:t>
            </w:r>
          </w:p>
        </w:tc>
        <w:tc>
          <w:tcPr>
            <w:tcW w:w="3088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proofErr w:type="gramStart"/>
            <w:r w:rsidRPr="009878FA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9878FA">
              <w:rPr>
                <w:rFonts w:ascii="Arial" w:hAnsi="Arial" w:cs="Arial"/>
                <w:color w:val="000000"/>
              </w:rPr>
              <w:t xml:space="preserve"> de janeiro a 5 de fevereiro de 2020</w:t>
            </w:r>
          </w:p>
        </w:tc>
      </w:tr>
      <w:tr w:rsidR="00310A84" w:rsidTr="00310A84">
        <w:trPr>
          <w:trHeight w:val="275"/>
        </w:trPr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 xml:space="preserve">Análise e deliberação, por parte das IES, acerca das solicitações de dispensa registradas pelos </w:t>
            </w:r>
            <w:proofErr w:type="gramStart"/>
            <w:r w:rsidRPr="009878FA">
              <w:rPr>
                <w:rFonts w:ascii="Arial" w:hAnsi="Arial" w:cs="Arial"/>
                <w:color w:val="000000"/>
              </w:rPr>
              <w:t>estudantes</w:t>
            </w:r>
            <w:proofErr w:type="gramEnd"/>
          </w:p>
        </w:tc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Coordenador do Curso</w:t>
            </w:r>
          </w:p>
        </w:tc>
        <w:tc>
          <w:tcPr>
            <w:tcW w:w="3088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proofErr w:type="gramStart"/>
            <w:r w:rsidRPr="009878FA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9878FA">
              <w:rPr>
                <w:rFonts w:ascii="Arial" w:hAnsi="Arial" w:cs="Arial"/>
                <w:color w:val="000000"/>
              </w:rPr>
              <w:t xml:space="preserve"> de janeiro a 10 de fevereiro de 2020</w:t>
            </w:r>
          </w:p>
        </w:tc>
      </w:tr>
      <w:tr w:rsidR="00310A84" w:rsidTr="00310A84">
        <w:trPr>
          <w:trHeight w:val="275"/>
        </w:trPr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 xml:space="preserve">Análise e deliberação, por parte do Inep, acerca das solicitações de dispensa registradas pelas </w:t>
            </w:r>
            <w:proofErr w:type="gramStart"/>
            <w:r w:rsidRPr="009878FA">
              <w:rPr>
                <w:rFonts w:ascii="Arial" w:hAnsi="Arial" w:cs="Arial"/>
                <w:color w:val="000000"/>
              </w:rPr>
              <w:t>IES</w:t>
            </w:r>
            <w:proofErr w:type="gramEnd"/>
          </w:p>
        </w:tc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</w:rPr>
              <w:t>Inep</w:t>
            </w:r>
          </w:p>
        </w:tc>
        <w:tc>
          <w:tcPr>
            <w:tcW w:w="3088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proofErr w:type="gramStart"/>
            <w:r w:rsidRPr="009878FA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9878FA">
              <w:rPr>
                <w:rFonts w:ascii="Arial" w:hAnsi="Arial" w:cs="Arial"/>
                <w:color w:val="000000"/>
              </w:rPr>
              <w:t xml:space="preserve"> de janeiro a 10 de fevereiro de 2020</w:t>
            </w:r>
          </w:p>
        </w:tc>
      </w:tr>
      <w:tr w:rsidR="00310A84" w:rsidTr="00310A84">
        <w:trPr>
          <w:trHeight w:val="275"/>
        </w:trPr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 xml:space="preserve">Interposição de recurso diante das solicitações de dispensa por iniciativa do estudante, indeferidas pela </w:t>
            </w:r>
            <w:proofErr w:type="gramStart"/>
            <w:r w:rsidRPr="009878FA">
              <w:rPr>
                <w:rFonts w:ascii="Arial" w:hAnsi="Arial" w:cs="Arial"/>
                <w:color w:val="000000"/>
              </w:rPr>
              <w:t>IES</w:t>
            </w:r>
            <w:proofErr w:type="gramEnd"/>
          </w:p>
        </w:tc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Estudante</w:t>
            </w:r>
          </w:p>
        </w:tc>
        <w:tc>
          <w:tcPr>
            <w:tcW w:w="3088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11 de fevereiro a 21 de fevereiro de 2020</w:t>
            </w:r>
          </w:p>
        </w:tc>
      </w:tr>
      <w:tr w:rsidR="00310A84" w:rsidTr="00310A84">
        <w:trPr>
          <w:trHeight w:val="275"/>
        </w:trPr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 xml:space="preserve">Interposição de recurso diante das solicitações de dispensa por iniciativa da IES, indeferidas pelo </w:t>
            </w:r>
            <w:proofErr w:type="gramStart"/>
            <w:r w:rsidRPr="009878FA">
              <w:rPr>
                <w:rFonts w:ascii="Arial" w:hAnsi="Arial" w:cs="Arial"/>
                <w:color w:val="000000"/>
              </w:rPr>
              <w:t>Inep</w:t>
            </w:r>
            <w:proofErr w:type="gramEnd"/>
          </w:p>
        </w:tc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Coordenador do Curso</w:t>
            </w:r>
          </w:p>
        </w:tc>
        <w:tc>
          <w:tcPr>
            <w:tcW w:w="3088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11 de fevereiro a 21 de fevereiro de 2020</w:t>
            </w:r>
          </w:p>
        </w:tc>
      </w:tr>
      <w:tr w:rsidR="00310A84" w:rsidTr="00310A84">
        <w:trPr>
          <w:trHeight w:val="275"/>
        </w:trPr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 xml:space="preserve">Divulgação dos resultados do </w:t>
            </w:r>
            <w:proofErr w:type="spellStart"/>
            <w:r w:rsidRPr="009878FA">
              <w:rPr>
                <w:rFonts w:ascii="Arial" w:hAnsi="Arial" w:cs="Arial"/>
                <w:color w:val="000000"/>
              </w:rPr>
              <w:t>Enade</w:t>
            </w:r>
            <w:proofErr w:type="spellEnd"/>
            <w:r w:rsidRPr="009878FA">
              <w:rPr>
                <w:rFonts w:ascii="Arial" w:hAnsi="Arial" w:cs="Arial"/>
                <w:color w:val="000000"/>
              </w:rPr>
              <w:t xml:space="preserve"> 2019</w:t>
            </w:r>
          </w:p>
        </w:tc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</w:rPr>
              <w:t>Inep</w:t>
            </w:r>
          </w:p>
        </w:tc>
        <w:tc>
          <w:tcPr>
            <w:tcW w:w="3088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A partir de 31 de agosto de 2020</w:t>
            </w:r>
          </w:p>
        </w:tc>
      </w:tr>
      <w:tr w:rsidR="00310A84" w:rsidTr="00310A84">
        <w:trPr>
          <w:trHeight w:val="275"/>
        </w:trPr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Regularização por ato do Inep</w:t>
            </w:r>
          </w:p>
        </w:tc>
        <w:tc>
          <w:tcPr>
            <w:tcW w:w="3087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</w:rPr>
              <w:t>Inep</w:t>
            </w:r>
          </w:p>
        </w:tc>
        <w:tc>
          <w:tcPr>
            <w:tcW w:w="3088" w:type="dxa"/>
          </w:tcPr>
          <w:p w:rsidR="00310A84" w:rsidRPr="009878FA" w:rsidRDefault="009878FA" w:rsidP="002C7E2C">
            <w:pPr>
              <w:rPr>
                <w:rFonts w:ascii="Arial" w:hAnsi="Arial" w:cs="Arial"/>
              </w:rPr>
            </w:pPr>
            <w:r w:rsidRPr="009878FA">
              <w:rPr>
                <w:rFonts w:ascii="Arial" w:hAnsi="Arial" w:cs="Arial"/>
                <w:color w:val="000000"/>
              </w:rPr>
              <w:t>A partir de setembro de 2020</w:t>
            </w:r>
          </w:p>
        </w:tc>
      </w:tr>
    </w:tbl>
    <w:p w:rsidR="002E6227" w:rsidRPr="002E6227" w:rsidRDefault="002E6227">
      <w:pPr>
        <w:rPr>
          <w:rFonts w:ascii="Arial" w:hAnsi="Arial" w:cs="Arial"/>
          <w:sz w:val="24"/>
          <w:szCs w:val="24"/>
        </w:rPr>
      </w:pPr>
    </w:p>
    <w:sectPr w:rsidR="002E6227" w:rsidRPr="002E6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27"/>
    <w:rsid w:val="000A18FD"/>
    <w:rsid w:val="00104983"/>
    <w:rsid w:val="002C7E2C"/>
    <w:rsid w:val="002E6227"/>
    <w:rsid w:val="00310A84"/>
    <w:rsid w:val="00523C3B"/>
    <w:rsid w:val="0098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E6227"/>
    <w:rPr>
      <w:b/>
      <w:bCs/>
    </w:rPr>
  </w:style>
  <w:style w:type="table" w:styleId="Tabelacomgrade">
    <w:name w:val="Table Grid"/>
    <w:basedOn w:val="Tabelanormal"/>
    <w:uiPriority w:val="59"/>
    <w:rsid w:val="002E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E6227"/>
    <w:rPr>
      <w:b/>
      <w:bCs/>
    </w:rPr>
  </w:style>
  <w:style w:type="table" w:styleId="Tabelacomgrade">
    <w:name w:val="Table Grid"/>
    <w:basedOn w:val="Tabelanormal"/>
    <w:uiPriority w:val="59"/>
    <w:rsid w:val="002E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Liandra</cp:lastModifiedBy>
  <cp:revision>2</cp:revision>
  <cp:lastPrinted>2019-07-09T20:14:00Z</cp:lastPrinted>
  <dcterms:created xsi:type="dcterms:W3CDTF">2019-07-09T20:14:00Z</dcterms:created>
  <dcterms:modified xsi:type="dcterms:W3CDTF">2019-07-09T20:14:00Z</dcterms:modified>
</cp:coreProperties>
</file>