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AD" w:rsidRPr="003B3BB2" w:rsidRDefault="005F29AD" w:rsidP="005F29AD">
      <w:pPr>
        <w:pStyle w:val="Ttulo"/>
        <w:rPr>
          <w:rFonts w:ascii="Arial" w:hAnsi="Arial" w:cs="Arial"/>
          <w:b/>
          <w:bCs/>
          <w:iCs/>
          <w:szCs w:val="24"/>
        </w:rPr>
      </w:pPr>
      <w:r w:rsidRPr="003B3BB2">
        <w:rPr>
          <w:rFonts w:ascii="Arial" w:hAnsi="Arial" w:cs="Arial"/>
          <w:noProof/>
          <w:szCs w:val="24"/>
          <w:lang w:eastAsia="pt-BR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-388620</wp:posOffset>
            </wp:positionV>
            <wp:extent cx="745490" cy="793115"/>
            <wp:effectExtent l="0" t="0" r="0" b="6985"/>
            <wp:wrapTopAndBottom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93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BB2">
        <w:rPr>
          <w:rFonts w:ascii="Arial" w:hAnsi="Arial" w:cs="Arial"/>
          <w:b/>
          <w:bCs/>
          <w:iCs/>
          <w:szCs w:val="24"/>
        </w:rPr>
        <w:t>MINISTÉRIO DA EDUCAÇÃO</w:t>
      </w:r>
    </w:p>
    <w:p w:rsidR="005F29AD" w:rsidRPr="003B3BB2" w:rsidRDefault="005F29AD" w:rsidP="005F29AD">
      <w:pPr>
        <w:jc w:val="center"/>
        <w:rPr>
          <w:rFonts w:ascii="Arial" w:hAnsi="Arial" w:cs="Arial"/>
          <w:b/>
          <w:bCs/>
          <w:iCs/>
        </w:rPr>
      </w:pPr>
      <w:r w:rsidRPr="003B3BB2">
        <w:rPr>
          <w:rFonts w:ascii="Arial" w:hAnsi="Arial" w:cs="Arial"/>
          <w:b/>
          <w:bCs/>
          <w:iCs/>
        </w:rPr>
        <w:t>SECRETARIA DE EDUCAÇÃO TECNOLÓGICA E PROFISSIONAL</w:t>
      </w:r>
    </w:p>
    <w:p w:rsidR="005F29AD" w:rsidRPr="003B3BB2" w:rsidRDefault="005F29AD" w:rsidP="005F29AD">
      <w:pPr>
        <w:jc w:val="center"/>
        <w:rPr>
          <w:rFonts w:ascii="Arial" w:hAnsi="Arial" w:cs="Arial"/>
          <w:b/>
          <w:bCs/>
          <w:iCs/>
        </w:rPr>
      </w:pPr>
      <w:r w:rsidRPr="003B3BB2">
        <w:rPr>
          <w:rFonts w:ascii="Arial" w:hAnsi="Arial" w:cs="Arial"/>
          <w:b/>
          <w:bCs/>
          <w:iCs/>
        </w:rPr>
        <w:t xml:space="preserve">INSTITUTO FEDERAL DE EDUCAÇÃO, CIÊNCIA E TECNOLOGIA DE MATO GROSSO CAMPUS </w:t>
      </w:r>
      <w:proofErr w:type="gramStart"/>
      <w:r w:rsidRPr="003B3BB2">
        <w:rPr>
          <w:rFonts w:ascii="Arial" w:hAnsi="Arial" w:cs="Arial"/>
          <w:b/>
          <w:bCs/>
          <w:iCs/>
        </w:rPr>
        <w:t>SORRISO</w:t>
      </w:r>
      <w:proofErr w:type="gramEnd"/>
      <w:r w:rsidRPr="003B3BB2">
        <w:rPr>
          <w:rFonts w:ascii="Arial" w:hAnsi="Arial" w:cs="Arial"/>
          <w:b/>
          <w:bCs/>
          <w:iCs/>
        </w:rPr>
        <w:t xml:space="preserve"> </w:t>
      </w:r>
    </w:p>
    <w:p w:rsidR="005F29AD" w:rsidRPr="003B3BB2" w:rsidRDefault="005F29AD" w:rsidP="005F29AD">
      <w:pPr>
        <w:jc w:val="center"/>
        <w:rPr>
          <w:rFonts w:ascii="Arial" w:hAnsi="Arial" w:cs="Arial"/>
          <w:b/>
        </w:rPr>
      </w:pPr>
      <w:r w:rsidRPr="003B3BB2">
        <w:rPr>
          <w:rFonts w:ascii="Arial" w:hAnsi="Arial" w:cs="Arial"/>
          <w:b/>
        </w:rPr>
        <w:t>COORDENAÇÃO DE EXTENSÃO</w:t>
      </w:r>
    </w:p>
    <w:p w:rsidR="005F29AD" w:rsidRDefault="005F29AD" w:rsidP="003D3E74">
      <w:pPr>
        <w:pStyle w:val="Ttulo"/>
        <w:rPr>
          <w:rFonts w:ascii="Arial" w:hAnsi="Arial" w:cs="Arial"/>
          <w:b/>
          <w:bCs/>
          <w:iCs/>
          <w:szCs w:val="24"/>
        </w:rPr>
      </w:pPr>
    </w:p>
    <w:p w:rsidR="005F29AD" w:rsidRDefault="005F29AD" w:rsidP="003D3E74">
      <w:pPr>
        <w:pStyle w:val="Ttulo"/>
        <w:rPr>
          <w:rFonts w:ascii="Arial" w:hAnsi="Arial" w:cs="Arial"/>
          <w:b/>
          <w:bCs/>
          <w:iCs/>
          <w:szCs w:val="24"/>
        </w:rPr>
      </w:pPr>
    </w:p>
    <w:p w:rsidR="005F29AD" w:rsidRDefault="005F29AD" w:rsidP="003D3E74">
      <w:pPr>
        <w:pStyle w:val="Ttulo"/>
        <w:rPr>
          <w:rFonts w:ascii="Arial" w:hAnsi="Arial" w:cs="Arial"/>
          <w:b/>
          <w:bCs/>
          <w:iCs/>
          <w:szCs w:val="24"/>
        </w:rPr>
      </w:pPr>
    </w:p>
    <w:p w:rsidR="005F29AD" w:rsidRPr="007C0421" w:rsidRDefault="007C0421" w:rsidP="007C0421">
      <w:pPr>
        <w:jc w:val="center"/>
        <w:rPr>
          <w:rFonts w:ascii="Arial" w:hAnsi="Arial" w:cs="Arial"/>
          <w:b/>
        </w:rPr>
      </w:pPr>
      <w:r w:rsidRPr="007C0421">
        <w:rPr>
          <w:rFonts w:ascii="Arial" w:hAnsi="Arial" w:cs="Arial"/>
          <w:b/>
        </w:rPr>
        <w:t>ORIENTAÇÕES E PROCEDIMENTOS PARA DEFESA DE ESTÁGIO</w:t>
      </w:r>
    </w:p>
    <w:p w:rsidR="005F29AD" w:rsidRPr="007C0421" w:rsidRDefault="005F29AD" w:rsidP="005F29AD">
      <w:pPr>
        <w:rPr>
          <w:rFonts w:ascii="Arial" w:hAnsi="Arial" w:cs="Arial"/>
        </w:rPr>
      </w:pPr>
    </w:p>
    <w:p w:rsidR="005F29AD" w:rsidRDefault="007C0421" w:rsidP="00801EF7">
      <w:pPr>
        <w:spacing w:line="360" w:lineRule="auto"/>
        <w:jc w:val="both"/>
        <w:rPr>
          <w:rFonts w:ascii="Arial" w:hAnsi="Arial" w:cs="Arial"/>
        </w:rPr>
      </w:pPr>
      <w:r w:rsidRPr="007C0421">
        <w:rPr>
          <w:rFonts w:ascii="Arial" w:hAnsi="Arial" w:cs="Arial"/>
        </w:rPr>
        <w:tab/>
        <w:t xml:space="preserve">Ao término das atividades de estágio </w:t>
      </w:r>
      <w:r w:rsidR="00801EF7">
        <w:rPr>
          <w:rFonts w:ascii="Arial" w:hAnsi="Arial" w:cs="Arial"/>
        </w:rPr>
        <w:t xml:space="preserve">o aluno </w:t>
      </w:r>
      <w:r w:rsidRPr="007C0421">
        <w:rPr>
          <w:rFonts w:ascii="Arial" w:hAnsi="Arial" w:cs="Arial"/>
        </w:rPr>
        <w:t>elabora</w:t>
      </w:r>
      <w:r w:rsidR="00801EF7">
        <w:rPr>
          <w:rFonts w:ascii="Arial" w:hAnsi="Arial" w:cs="Arial"/>
        </w:rPr>
        <w:t xml:space="preserve"> </w:t>
      </w:r>
      <w:r w:rsidRPr="007C0421">
        <w:rPr>
          <w:rFonts w:ascii="Arial" w:hAnsi="Arial" w:cs="Arial"/>
        </w:rPr>
        <w:t>o Relatório</w:t>
      </w:r>
      <w:r w:rsidR="00801EF7">
        <w:rPr>
          <w:rFonts w:ascii="Arial" w:hAnsi="Arial" w:cs="Arial"/>
        </w:rPr>
        <w:t xml:space="preserve"> de Atividades de Estágio seguindo as normas estabelecidas pela Coordenação de Extensão e sob as orientações </w:t>
      </w:r>
      <w:r w:rsidR="00D97792">
        <w:rPr>
          <w:rFonts w:ascii="Arial" w:hAnsi="Arial" w:cs="Arial"/>
        </w:rPr>
        <w:t>e aprovação do p</w:t>
      </w:r>
      <w:r w:rsidR="00801EF7">
        <w:rPr>
          <w:rFonts w:ascii="Arial" w:hAnsi="Arial" w:cs="Arial"/>
        </w:rPr>
        <w:t>rofessor orientador.</w:t>
      </w:r>
    </w:p>
    <w:p w:rsidR="004D4C75" w:rsidRDefault="004D4C75" w:rsidP="00801E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sequência, o estagiário reúne a documentação que deve compor a pasta </w:t>
      </w:r>
      <w:r w:rsidR="00D97792">
        <w:rPr>
          <w:rFonts w:ascii="Arial" w:hAnsi="Arial" w:cs="Arial"/>
        </w:rPr>
        <w:t>(</w:t>
      </w:r>
      <w:r w:rsidR="0056708B" w:rsidRPr="0056708B">
        <w:rPr>
          <w:rFonts w:ascii="Arial" w:hAnsi="Arial" w:cs="Arial"/>
          <w:color w:val="FF0000"/>
        </w:rPr>
        <w:t xml:space="preserve">verificar </w:t>
      </w:r>
      <w:proofErr w:type="spellStart"/>
      <w:r w:rsidR="0056708B" w:rsidRPr="0056708B">
        <w:rPr>
          <w:rFonts w:ascii="Arial" w:hAnsi="Arial" w:cs="Arial"/>
          <w:color w:val="FF0000"/>
        </w:rPr>
        <w:t>check</w:t>
      </w:r>
      <w:proofErr w:type="spellEnd"/>
      <w:r w:rsidR="0056708B" w:rsidRPr="0056708B">
        <w:rPr>
          <w:rFonts w:ascii="Arial" w:hAnsi="Arial" w:cs="Arial"/>
          <w:color w:val="FF0000"/>
        </w:rPr>
        <w:t xml:space="preserve"> </w:t>
      </w:r>
      <w:proofErr w:type="spellStart"/>
      <w:r w:rsidR="0056708B" w:rsidRPr="0056708B">
        <w:rPr>
          <w:rFonts w:ascii="Arial" w:hAnsi="Arial" w:cs="Arial"/>
          <w:color w:val="FF0000"/>
        </w:rPr>
        <w:t>list</w:t>
      </w:r>
      <w:proofErr w:type="spellEnd"/>
      <w:r w:rsidR="00D97792">
        <w:rPr>
          <w:rFonts w:ascii="Arial" w:hAnsi="Arial" w:cs="Arial"/>
        </w:rPr>
        <w:t xml:space="preserve">) </w:t>
      </w:r>
      <w:r w:rsidR="007578DD">
        <w:rPr>
          <w:rFonts w:ascii="Arial" w:hAnsi="Arial" w:cs="Arial"/>
        </w:rPr>
        <w:t>a ser entregue à</w:t>
      </w:r>
      <w:r>
        <w:rPr>
          <w:rFonts w:ascii="Arial" w:hAnsi="Arial" w:cs="Arial"/>
        </w:rPr>
        <w:t xml:space="preserve"> Coordenação de Extensão, sempre sob a orientação do professor orientador. </w:t>
      </w:r>
    </w:p>
    <w:p w:rsidR="00D97792" w:rsidRDefault="00D97792" w:rsidP="00801E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Após a aprovação do relatório pelo orientador e todos os documentos reunidos na pasta, ambos solicitam a defesa do estágio (observando o prazo estabelecido) e indicam a composição da </w:t>
      </w:r>
      <w:r w:rsidR="007578DD">
        <w:rPr>
          <w:rFonts w:ascii="Arial" w:hAnsi="Arial" w:cs="Arial"/>
        </w:rPr>
        <w:t>Banca Examinadora</w:t>
      </w:r>
      <w:r>
        <w:rPr>
          <w:rFonts w:ascii="Arial" w:hAnsi="Arial" w:cs="Arial"/>
        </w:rPr>
        <w:t xml:space="preserve"> </w:t>
      </w:r>
      <w:r w:rsidR="00CD3C31">
        <w:rPr>
          <w:rFonts w:ascii="Arial" w:hAnsi="Arial" w:cs="Arial"/>
        </w:rPr>
        <w:t xml:space="preserve">e data da defesa </w:t>
      </w:r>
      <w:r>
        <w:rPr>
          <w:rFonts w:ascii="Arial" w:hAnsi="Arial" w:cs="Arial"/>
        </w:rPr>
        <w:t>(</w:t>
      </w:r>
      <w:r w:rsidR="0056708B">
        <w:rPr>
          <w:rFonts w:ascii="Arial" w:hAnsi="Arial" w:cs="Arial"/>
        </w:rPr>
        <w:t>ANEXO XIII</w:t>
      </w:r>
      <w:r>
        <w:rPr>
          <w:rFonts w:ascii="Arial" w:hAnsi="Arial" w:cs="Arial"/>
        </w:rPr>
        <w:t>) que será aprovada ou não pela Coordenação de Extensão.</w:t>
      </w:r>
    </w:p>
    <w:p w:rsidR="00CD3C31" w:rsidRDefault="00CD3C31" w:rsidP="00801E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01EF7" w:rsidRPr="00D97792" w:rsidRDefault="00D97792" w:rsidP="00D97792">
      <w:pPr>
        <w:spacing w:line="360" w:lineRule="auto"/>
        <w:rPr>
          <w:rFonts w:ascii="Arial" w:hAnsi="Arial" w:cs="Arial"/>
          <w:b/>
          <w:u w:val="single"/>
        </w:rPr>
      </w:pPr>
      <w:r w:rsidRPr="00D97792">
        <w:rPr>
          <w:rFonts w:ascii="Arial" w:hAnsi="Arial" w:cs="Arial"/>
          <w:b/>
          <w:u w:val="single"/>
        </w:rPr>
        <w:t>Prazo para solicitar a defesa</w:t>
      </w:r>
    </w:p>
    <w:p w:rsidR="00801EF7" w:rsidRDefault="00153197" w:rsidP="005F29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solicitação de defesa de estágio junto a Coordenação de Extensão deverá ser realizada com no </w:t>
      </w:r>
      <w:r w:rsidRPr="00B44DEA">
        <w:rPr>
          <w:rFonts w:ascii="Arial" w:hAnsi="Arial" w:cs="Arial"/>
          <w:u w:val="single"/>
        </w:rPr>
        <w:t>mínimo 15 dias</w:t>
      </w:r>
      <w:r>
        <w:rPr>
          <w:rFonts w:ascii="Arial" w:hAnsi="Arial" w:cs="Arial"/>
        </w:rPr>
        <w:t xml:space="preserve"> de antecedência e devidamen</w:t>
      </w:r>
      <w:bookmarkStart w:id="0" w:name="_GoBack"/>
      <w:bookmarkEnd w:id="0"/>
      <w:r>
        <w:rPr>
          <w:rFonts w:ascii="Arial" w:hAnsi="Arial" w:cs="Arial"/>
        </w:rPr>
        <w:t xml:space="preserve">te acompanhada de todos os documentos exigidos e </w:t>
      </w:r>
      <w:r w:rsidR="0056708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declaração </w:t>
      </w:r>
      <w:r w:rsidR="0056708B">
        <w:rPr>
          <w:rFonts w:ascii="Arial" w:hAnsi="Arial" w:cs="Arial"/>
        </w:rPr>
        <w:t xml:space="preserve">que o relatório esta em condições de ser julgado (ANEXO XIV), </w:t>
      </w:r>
      <w:r w:rsidR="0056708B">
        <w:rPr>
          <w:rFonts w:ascii="Arial" w:hAnsi="Arial" w:cs="Arial"/>
        </w:rPr>
        <w:t>(pasta completa)</w:t>
      </w:r>
      <w:r w:rsidR="00B44DEA">
        <w:rPr>
          <w:rFonts w:ascii="Arial" w:hAnsi="Arial" w:cs="Arial"/>
        </w:rPr>
        <w:t>. A</w:t>
      </w:r>
      <w:r w:rsidR="00CD3C31">
        <w:rPr>
          <w:rFonts w:ascii="Arial" w:hAnsi="Arial" w:cs="Arial"/>
        </w:rPr>
        <w:t xml:space="preserve">lém </w:t>
      </w:r>
      <w:r w:rsidR="00B44DEA">
        <w:rPr>
          <w:rFonts w:ascii="Arial" w:hAnsi="Arial" w:cs="Arial"/>
        </w:rPr>
        <w:t>disso, deverá entregar</w:t>
      </w:r>
      <w:proofErr w:type="gramStart"/>
      <w:r w:rsidR="00B44DEA">
        <w:rPr>
          <w:rFonts w:ascii="Arial" w:hAnsi="Arial" w:cs="Arial"/>
        </w:rPr>
        <w:t xml:space="preserve">  </w:t>
      </w:r>
      <w:proofErr w:type="gramEnd"/>
      <w:r w:rsidR="00CD3C31">
        <w:rPr>
          <w:rFonts w:ascii="Arial" w:hAnsi="Arial" w:cs="Arial"/>
        </w:rPr>
        <w:t xml:space="preserve">3 (três) cópias do relatório de estágio </w:t>
      </w:r>
      <w:r w:rsidR="005E0A18">
        <w:rPr>
          <w:rFonts w:ascii="Arial" w:hAnsi="Arial" w:cs="Arial"/>
        </w:rPr>
        <w:t xml:space="preserve">(bonecos) </w:t>
      </w:r>
      <w:r w:rsidR="00CD3C31">
        <w:rPr>
          <w:rFonts w:ascii="Arial" w:hAnsi="Arial" w:cs="Arial"/>
        </w:rPr>
        <w:t xml:space="preserve">no mesmo prazo supra citado aos membros da </w:t>
      </w:r>
      <w:r w:rsidR="007578DD">
        <w:rPr>
          <w:rFonts w:ascii="Arial" w:hAnsi="Arial" w:cs="Arial"/>
        </w:rPr>
        <w:t>Banca Examinadora</w:t>
      </w:r>
      <w:r w:rsidR="00CD3C31">
        <w:rPr>
          <w:rFonts w:ascii="Arial" w:hAnsi="Arial" w:cs="Arial"/>
        </w:rPr>
        <w:t>, ficando esta sob responsabilidade do professor orientador</w:t>
      </w:r>
      <w:r>
        <w:rPr>
          <w:rFonts w:ascii="Arial" w:hAnsi="Arial" w:cs="Arial"/>
        </w:rPr>
        <w:t>.</w:t>
      </w:r>
    </w:p>
    <w:p w:rsidR="005F29AD" w:rsidRPr="005F29AD" w:rsidRDefault="005F29AD" w:rsidP="005F29AD">
      <w:pPr>
        <w:pStyle w:val="Subttulo"/>
      </w:pPr>
    </w:p>
    <w:p w:rsidR="005F29AD" w:rsidRDefault="005F29AD" w:rsidP="005F29AD">
      <w:pPr>
        <w:pStyle w:val="Subttulo"/>
      </w:pPr>
    </w:p>
    <w:p w:rsidR="007C0421" w:rsidRPr="00496B64" w:rsidRDefault="007C0421" w:rsidP="00D97792">
      <w:pPr>
        <w:pStyle w:val="Ttulo2"/>
        <w:jc w:val="left"/>
        <w:rPr>
          <w:rFonts w:ascii="Arial" w:hAnsi="Arial" w:cs="Arial"/>
          <w:i/>
          <w:iCs/>
          <w:sz w:val="24"/>
          <w:szCs w:val="24"/>
        </w:rPr>
      </w:pPr>
      <w:r w:rsidRPr="00496B64">
        <w:rPr>
          <w:rFonts w:ascii="Arial" w:hAnsi="Arial" w:cs="Arial"/>
          <w:sz w:val="24"/>
          <w:szCs w:val="24"/>
        </w:rPr>
        <w:t>Defesa de Estágio</w:t>
      </w:r>
    </w:p>
    <w:p w:rsidR="007C0421" w:rsidRPr="00496B64" w:rsidRDefault="007C0421" w:rsidP="007C0421">
      <w:pPr>
        <w:pStyle w:val="Standard"/>
        <w:autoSpaceDE w:val="0"/>
        <w:spacing w:line="360" w:lineRule="auto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defesa de estágio</w:t>
      </w:r>
      <w:r w:rsidR="00CD3C31">
        <w:rPr>
          <w:rFonts w:ascii="Arial" w:hAnsi="Arial" w:cs="Arial"/>
          <w:bCs/>
        </w:rPr>
        <w:t xml:space="preserve"> compreende </w:t>
      </w:r>
      <w:r w:rsidRPr="00496B64">
        <w:rPr>
          <w:rFonts w:ascii="Arial" w:hAnsi="Arial" w:cs="Arial"/>
          <w:bCs/>
        </w:rPr>
        <w:t>etapa necessária ao reconhecimento da conclusão do estágio. Para tanto, o s</w:t>
      </w:r>
      <w:r w:rsidR="00CD3C31">
        <w:rPr>
          <w:rFonts w:ascii="Arial" w:hAnsi="Arial" w:cs="Arial"/>
          <w:bCs/>
        </w:rPr>
        <w:t xml:space="preserve">etor de Extensão oficializa a </w:t>
      </w:r>
      <w:r w:rsidR="007578DD">
        <w:rPr>
          <w:rFonts w:ascii="Arial" w:hAnsi="Arial" w:cs="Arial"/>
          <w:bCs/>
        </w:rPr>
        <w:t>Banca Examinadora</w:t>
      </w:r>
      <w:r w:rsidRPr="00496B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indicada pelo orientador </w:t>
      </w:r>
      <w:r w:rsidRPr="00496B64">
        <w:rPr>
          <w:rFonts w:ascii="Arial" w:hAnsi="Arial" w:cs="Arial"/>
          <w:bCs/>
        </w:rPr>
        <w:t xml:space="preserve">formada por </w:t>
      </w:r>
      <w:proofErr w:type="gramStart"/>
      <w:r w:rsidRPr="00496B64">
        <w:rPr>
          <w:rFonts w:ascii="Arial" w:hAnsi="Arial" w:cs="Arial"/>
          <w:bCs/>
        </w:rPr>
        <w:t>3</w:t>
      </w:r>
      <w:proofErr w:type="gramEnd"/>
      <w:r w:rsidRPr="00496B64">
        <w:rPr>
          <w:rFonts w:ascii="Arial" w:hAnsi="Arial" w:cs="Arial"/>
          <w:bCs/>
        </w:rPr>
        <w:t xml:space="preserve"> (três) profissionais, podendo ser docentes e/ou técnic</w:t>
      </w:r>
      <w:r>
        <w:rPr>
          <w:rFonts w:ascii="Arial" w:hAnsi="Arial" w:cs="Arial"/>
          <w:bCs/>
        </w:rPr>
        <w:t>os administrativos, do quadro de servidores do Campus</w:t>
      </w:r>
      <w:r w:rsidRPr="00496B64">
        <w:rPr>
          <w:rFonts w:ascii="Arial" w:hAnsi="Arial" w:cs="Arial"/>
          <w:bCs/>
        </w:rPr>
        <w:t>, ou por profissionais convidados pelo orientador,</w:t>
      </w:r>
      <w:r w:rsidR="00CD3C31">
        <w:rPr>
          <w:rFonts w:ascii="Arial" w:hAnsi="Arial" w:cs="Arial"/>
          <w:bCs/>
        </w:rPr>
        <w:t xml:space="preserve"> ou pelo supervisor,</w:t>
      </w:r>
      <w:r w:rsidRPr="00496B64">
        <w:rPr>
          <w:rFonts w:ascii="Arial" w:hAnsi="Arial" w:cs="Arial"/>
          <w:bCs/>
        </w:rPr>
        <w:t xml:space="preserve"> desde que </w:t>
      </w:r>
      <w:r w:rsidR="00CD3C31">
        <w:rPr>
          <w:rFonts w:ascii="Arial" w:hAnsi="Arial" w:cs="Arial"/>
          <w:bCs/>
        </w:rPr>
        <w:t xml:space="preserve">estes </w:t>
      </w:r>
      <w:r w:rsidRPr="00496B64">
        <w:rPr>
          <w:rFonts w:ascii="Arial" w:hAnsi="Arial" w:cs="Arial"/>
          <w:bCs/>
        </w:rPr>
        <w:t>possua</w:t>
      </w:r>
      <w:r w:rsidR="00CD3C31">
        <w:rPr>
          <w:rFonts w:ascii="Arial" w:hAnsi="Arial" w:cs="Arial"/>
          <w:bCs/>
        </w:rPr>
        <w:t>m</w:t>
      </w:r>
      <w:r w:rsidRPr="00496B64">
        <w:rPr>
          <w:rFonts w:ascii="Arial" w:hAnsi="Arial" w:cs="Arial"/>
          <w:bCs/>
        </w:rPr>
        <w:t xml:space="preserve"> formação superior em área inerente ao conteúdo do estágio a ser defendido.</w:t>
      </w:r>
    </w:p>
    <w:p w:rsidR="007C0421" w:rsidRPr="00496B64" w:rsidRDefault="007C0421" w:rsidP="007C0421">
      <w:pPr>
        <w:pStyle w:val="Standard"/>
        <w:autoSpaceDE w:val="0"/>
        <w:spacing w:line="360" w:lineRule="auto"/>
        <w:ind w:firstLine="705"/>
        <w:jc w:val="both"/>
        <w:rPr>
          <w:rFonts w:ascii="Arial" w:hAnsi="Arial" w:cs="Arial"/>
          <w:bCs/>
        </w:rPr>
      </w:pPr>
      <w:r w:rsidRPr="00496B64">
        <w:rPr>
          <w:rFonts w:ascii="Arial" w:hAnsi="Arial" w:cs="Arial"/>
          <w:bCs/>
        </w:rPr>
        <w:lastRenderedPageBreak/>
        <w:t xml:space="preserve">O estagiário terá 30 (trinta) minutos para as explanações acerca do conteúdo do estágio, sendo 20 (vinte) minutos para exposição oral e 10 (dez) minutos para </w:t>
      </w:r>
      <w:r w:rsidR="00CD3C31">
        <w:rPr>
          <w:rFonts w:ascii="Arial" w:hAnsi="Arial" w:cs="Arial"/>
          <w:bCs/>
        </w:rPr>
        <w:t>arguição</w:t>
      </w:r>
      <w:r w:rsidRPr="00496B64">
        <w:rPr>
          <w:rFonts w:ascii="Arial" w:hAnsi="Arial" w:cs="Arial"/>
          <w:bCs/>
        </w:rPr>
        <w:t xml:space="preserve"> da </w:t>
      </w:r>
      <w:r w:rsidR="007578DD">
        <w:rPr>
          <w:rFonts w:ascii="Arial" w:hAnsi="Arial" w:cs="Arial"/>
          <w:bCs/>
        </w:rPr>
        <w:t>Banca Examinadora</w:t>
      </w:r>
      <w:r w:rsidRPr="00496B64">
        <w:rPr>
          <w:rFonts w:ascii="Arial" w:hAnsi="Arial" w:cs="Arial"/>
          <w:bCs/>
        </w:rPr>
        <w:t>.</w:t>
      </w:r>
      <w:r w:rsidR="00B26CA9">
        <w:rPr>
          <w:rFonts w:ascii="Arial" w:hAnsi="Arial" w:cs="Arial"/>
          <w:bCs/>
        </w:rPr>
        <w:t xml:space="preserve"> </w:t>
      </w:r>
      <w:r w:rsidRPr="00496B64">
        <w:rPr>
          <w:rFonts w:ascii="Arial" w:hAnsi="Arial" w:cs="Arial"/>
          <w:bCs/>
        </w:rPr>
        <w:t>O estagiário poderá optar pelos recursos audiovisuais que melhor o auxilie na transmissão dos seus conhecimentos, não podendo ser penalizado em caso da opção pelo não uso ou por problemas técnicos que por ventura ocorra com o equipamento, durante a apresentação.</w:t>
      </w:r>
    </w:p>
    <w:p w:rsidR="007C0421" w:rsidRDefault="007C0421" w:rsidP="007C0421">
      <w:pPr>
        <w:pStyle w:val="Standard"/>
        <w:autoSpaceDE w:val="0"/>
        <w:spacing w:line="360" w:lineRule="auto"/>
        <w:ind w:firstLine="705"/>
        <w:jc w:val="both"/>
        <w:rPr>
          <w:rFonts w:ascii="Arial" w:hAnsi="Arial" w:cs="Arial"/>
          <w:bCs/>
        </w:rPr>
      </w:pPr>
      <w:r w:rsidRPr="00496B64">
        <w:rPr>
          <w:rFonts w:ascii="Arial" w:hAnsi="Arial" w:cs="Arial"/>
          <w:bCs/>
        </w:rPr>
        <w:t>Ao final da defesa, a banca realiza as avaliações, nas fichas dispostas na mesa</w:t>
      </w:r>
      <w:r w:rsidR="00B44DEA">
        <w:rPr>
          <w:rFonts w:ascii="Arial" w:hAnsi="Arial" w:cs="Arial"/>
          <w:bCs/>
        </w:rPr>
        <w:t xml:space="preserve"> (</w:t>
      </w:r>
      <w:proofErr w:type="gramStart"/>
      <w:r w:rsidR="00B44DEA">
        <w:rPr>
          <w:rFonts w:ascii="Arial" w:hAnsi="Arial" w:cs="Arial"/>
          <w:bCs/>
        </w:rPr>
        <w:t>sob responsabilidade</w:t>
      </w:r>
      <w:proofErr w:type="gramEnd"/>
      <w:r w:rsidR="00B44DEA">
        <w:rPr>
          <w:rFonts w:ascii="Arial" w:hAnsi="Arial" w:cs="Arial"/>
          <w:bCs/>
        </w:rPr>
        <w:t xml:space="preserve"> do orientador)</w:t>
      </w:r>
      <w:r w:rsidRPr="00496B64">
        <w:rPr>
          <w:rFonts w:ascii="Arial" w:hAnsi="Arial" w:cs="Arial"/>
          <w:bCs/>
        </w:rPr>
        <w:t xml:space="preserve"> e verifica o relatório, podendo sugerir alterações e novas correções do mes</w:t>
      </w:r>
      <w:r w:rsidR="00CD3C31">
        <w:rPr>
          <w:rFonts w:ascii="Arial" w:hAnsi="Arial" w:cs="Arial"/>
          <w:bCs/>
        </w:rPr>
        <w:t xml:space="preserve">mo, antes do encaminhamento da ATA DE DEFESA </w:t>
      </w:r>
      <w:r w:rsidRPr="00496B64">
        <w:rPr>
          <w:rFonts w:ascii="Arial" w:hAnsi="Arial" w:cs="Arial"/>
          <w:bCs/>
        </w:rPr>
        <w:t>ao setor de Extensão.</w:t>
      </w:r>
    </w:p>
    <w:p w:rsidR="00153197" w:rsidRDefault="00153197" w:rsidP="00D97792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D97792" w:rsidRDefault="00D97792" w:rsidP="00D97792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D97792">
        <w:rPr>
          <w:rFonts w:ascii="Arial" w:hAnsi="Arial" w:cs="Arial"/>
          <w:b/>
          <w:bCs/>
          <w:u w:val="single"/>
        </w:rPr>
        <w:t>Em caso de reprovação</w:t>
      </w:r>
    </w:p>
    <w:p w:rsidR="00153197" w:rsidRDefault="00153197" w:rsidP="00D977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97792" w:rsidRPr="005F29AD">
        <w:rPr>
          <w:rFonts w:ascii="Arial" w:hAnsi="Arial" w:cs="Arial"/>
        </w:rPr>
        <w:t xml:space="preserve">aso </w:t>
      </w:r>
      <w:r>
        <w:rPr>
          <w:rFonts w:ascii="Arial" w:hAnsi="Arial" w:cs="Arial"/>
        </w:rPr>
        <w:t xml:space="preserve">haja a reprovação do estagiário em totalidade ou em parte dos componentes avaliados, fica a critério da </w:t>
      </w:r>
      <w:r w:rsidR="007578DD">
        <w:rPr>
          <w:rFonts w:ascii="Arial" w:hAnsi="Arial" w:cs="Arial"/>
        </w:rPr>
        <w:t>Banca Examinadora</w:t>
      </w:r>
      <w:r>
        <w:rPr>
          <w:rFonts w:ascii="Arial" w:hAnsi="Arial" w:cs="Arial"/>
        </w:rPr>
        <w:t>:</w:t>
      </w:r>
    </w:p>
    <w:p w:rsidR="00153197" w:rsidRDefault="00153197" w:rsidP="00D977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devolver o processo ao aluno e solicitar as </w:t>
      </w:r>
      <w:r w:rsidR="00D97792" w:rsidRPr="005F29AD">
        <w:rPr>
          <w:rFonts w:ascii="Arial" w:hAnsi="Arial" w:cs="Arial"/>
        </w:rPr>
        <w:t xml:space="preserve">devidas correções, </w:t>
      </w:r>
      <w:r>
        <w:rPr>
          <w:rFonts w:ascii="Arial" w:hAnsi="Arial" w:cs="Arial"/>
        </w:rPr>
        <w:t>que</w:t>
      </w:r>
      <w:r w:rsidR="00D97792" w:rsidRPr="005F29AD">
        <w:rPr>
          <w:rFonts w:ascii="Arial" w:hAnsi="Arial" w:cs="Arial"/>
        </w:rPr>
        <w:t xml:space="preserve"> posteriormente, deverá repetir </w:t>
      </w:r>
      <w:r>
        <w:rPr>
          <w:rFonts w:ascii="Arial" w:hAnsi="Arial" w:cs="Arial"/>
        </w:rPr>
        <w:t xml:space="preserve">todo </w:t>
      </w:r>
      <w:r w:rsidR="00D97792" w:rsidRPr="005F29AD">
        <w:rPr>
          <w:rFonts w:ascii="Arial" w:hAnsi="Arial" w:cs="Arial"/>
        </w:rPr>
        <w:t>o procedimento, entregando-o ao Professor Orientador para que seja reavaliado</w:t>
      </w:r>
      <w:r>
        <w:rPr>
          <w:rFonts w:ascii="Arial" w:hAnsi="Arial" w:cs="Arial"/>
        </w:rPr>
        <w:t xml:space="preserve"> ou,</w:t>
      </w:r>
    </w:p>
    <w:p w:rsidR="00153197" w:rsidRDefault="00153197" w:rsidP="00D977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solicitar que seja realizado novo período de estágio.</w:t>
      </w:r>
    </w:p>
    <w:p w:rsidR="00D350E9" w:rsidRDefault="00D350E9" w:rsidP="00D97792">
      <w:pPr>
        <w:spacing w:line="360" w:lineRule="auto"/>
        <w:jc w:val="both"/>
        <w:rPr>
          <w:rFonts w:ascii="Arial" w:hAnsi="Arial" w:cs="Arial"/>
        </w:rPr>
      </w:pPr>
    </w:p>
    <w:p w:rsidR="00D350E9" w:rsidRDefault="00D350E9" w:rsidP="00D350E9">
      <w:pPr>
        <w:spacing w:line="360" w:lineRule="auto"/>
        <w:rPr>
          <w:rFonts w:ascii="Arial" w:hAnsi="Arial" w:cs="Arial"/>
          <w:b/>
          <w:u w:val="single"/>
        </w:rPr>
      </w:pPr>
      <w:r w:rsidRPr="00D97792">
        <w:rPr>
          <w:rFonts w:ascii="Arial" w:hAnsi="Arial" w:cs="Arial"/>
          <w:b/>
          <w:u w:val="single"/>
        </w:rPr>
        <w:t xml:space="preserve">Prazo para </w:t>
      </w:r>
      <w:r>
        <w:rPr>
          <w:rFonts w:ascii="Arial" w:hAnsi="Arial" w:cs="Arial"/>
          <w:b/>
          <w:u w:val="single"/>
        </w:rPr>
        <w:t>entrega definitiva dos documentos após</w:t>
      </w:r>
      <w:r w:rsidRPr="00D97792">
        <w:rPr>
          <w:rFonts w:ascii="Arial" w:hAnsi="Arial" w:cs="Arial"/>
          <w:b/>
          <w:u w:val="single"/>
        </w:rPr>
        <w:t xml:space="preserve"> defesa</w:t>
      </w:r>
    </w:p>
    <w:p w:rsidR="00D350E9" w:rsidRPr="00D350E9" w:rsidRDefault="00D350E9" w:rsidP="00D350E9">
      <w:pPr>
        <w:spacing w:line="360" w:lineRule="auto"/>
        <w:jc w:val="both"/>
        <w:rPr>
          <w:rFonts w:ascii="Arial" w:hAnsi="Arial" w:cs="Arial"/>
        </w:rPr>
      </w:pPr>
      <w:r w:rsidRPr="00D350E9">
        <w:rPr>
          <w:rFonts w:ascii="Arial" w:hAnsi="Arial" w:cs="Arial"/>
        </w:rPr>
        <w:t xml:space="preserve">Após a defesa, </w:t>
      </w:r>
      <w:r>
        <w:rPr>
          <w:rFonts w:ascii="Arial" w:hAnsi="Arial" w:cs="Arial"/>
        </w:rPr>
        <w:t xml:space="preserve">o estagiário </w:t>
      </w:r>
      <w:r w:rsidRPr="00D350E9">
        <w:rPr>
          <w:rFonts w:ascii="Arial" w:hAnsi="Arial" w:cs="Arial"/>
        </w:rPr>
        <w:t xml:space="preserve">tendo sido aprovado no processo de defesa, toda a documentação deverá ser entregue </w:t>
      </w:r>
      <w:r>
        <w:rPr>
          <w:rFonts w:ascii="Arial" w:hAnsi="Arial" w:cs="Arial"/>
        </w:rPr>
        <w:t xml:space="preserve">pelo </w:t>
      </w:r>
      <w:r w:rsidRPr="00D350E9">
        <w:rPr>
          <w:rFonts w:ascii="Arial" w:hAnsi="Arial" w:cs="Arial"/>
          <w:u w:val="single"/>
        </w:rPr>
        <w:t>professor orientador</w:t>
      </w:r>
      <w:r>
        <w:rPr>
          <w:rFonts w:ascii="Arial" w:hAnsi="Arial" w:cs="Arial"/>
        </w:rPr>
        <w:t xml:space="preserve"> </w:t>
      </w:r>
      <w:r w:rsidRPr="00D350E9">
        <w:rPr>
          <w:rFonts w:ascii="Arial" w:hAnsi="Arial" w:cs="Arial"/>
        </w:rPr>
        <w:t xml:space="preserve">em no máximo </w:t>
      </w:r>
      <w:proofErr w:type="gramStart"/>
      <w:r w:rsidRPr="00D350E9">
        <w:rPr>
          <w:rFonts w:ascii="Arial" w:hAnsi="Arial" w:cs="Arial"/>
        </w:rPr>
        <w:t>2</w:t>
      </w:r>
      <w:proofErr w:type="gramEnd"/>
      <w:r w:rsidRPr="00D350E9">
        <w:rPr>
          <w:rFonts w:ascii="Arial" w:hAnsi="Arial" w:cs="Arial"/>
        </w:rPr>
        <w:t xml:space="preserve"> dias </w:t>
      </w:r>
      <w:r w:rsidR="00B44DEA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teis </w:t>
      </w:r>
      <w:r w:rsidR="007578DD">
        <w:rPr>
          <w:rFonts w:ascii="Arial" w:hAnsi="Arial" w:cs="Arial"/>
        </w:rPr>
        <w:t>à</w:t>
      </w:r>
      <w:r w:rsidRPr="00D350E9">
        <w:rPr>
          <w:rFonts w:ascii="Arial" w:hAnsi="Arial" w:cs="Arial"/>
        </w:rPr>
        <w:t xml:space="preserve"> Coordenação de Extensão</w:t>
      </w:r>
      <w:r>
        <w:rPr>
          <w:rFonts w:ascii="Arial" w:hAnsi="Arial" w:cs="Arial"/>
        </w:rPr>
        <w:t xml:space="preserve"> </w:t>
      </w:r>
      <w:r w:rsidRPr="00D350E9">
        <w:rPr>
          <w:rFonts w:ascii="Arial" w:hAnsi="Arial" w:cs="Arial"/>
        </w:rPr>
        <w:t>.</w:t>
      </w:r>
    </w:p>
    <w:p w:rsidR="00D350E9" w:rsidRPr="005F29AD" w:rsidRDefault="00D350E9" w:rsidP="00D977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outro lado, tendo sido aprovado no processo de defesa, porém com solicitação da </w:t>
      </w:r>
      <w:r w:rsidR="007578DD">
        <w:rPr>
          <w:rFonts w:ascii="Arial" w:hAnsi="Arial" w:cs="Arial"/>
        </w:rPr>
        <w:t>Banca Examinadora</w:t>
      </w:r>
      <w:r>
        <w:rPr>
          <w:rFonts w:ascii="Arial" w:hAnsi="Arial" w:cs="Arial"/>
        </w:rPr>
        <w:t xml:space="preserve"> para alterações no relatório, o estagiário terá o prazo máximo de 1</w:t>
      </w:r>
      <w:r w:rsidR="007578D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7578DD">
        <w:rPr>
          <w:rFonts w:ascii="Arial" w:hAnsi="Arial" w:cs="Arial"/>
        </w:rPr>
        <w:t xml:space="preserve">dias </w:t>
      </w:r>
      <w:r>
        <w:rPr>
          <w:rFonts w:ascii="Arial" w:hAnsi="Arial" w:cs="Arial"/>
        </w:rPr>
        <w:t xml:space="preserve">para providenciar as devidas alterações e entregar toda a documentação ao </w:t>
      </w:r>
      <w:r w:rsidRPr="00645AF8">
        <w:rPr>
          <w:rFonts w:ascii="Arial" w:hAnsi="Arial" w:cs="Arial"/>
          <w:u w:val="single"/>
        </w:rPr>
        <w:t>professor orientador</w:t>
      </w:r>
      <w:r>
        <w:rPr>
          <w:rFonts w:ascii="Arial" w:hAnsi="Arial" w:cs="Arial"/>
        </w:rPr>
        <w:t xml:space="preserve"> que a entregará </w:t>
      </w:r>
      <w:r w:rsidR="007578D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Coordenação de Extensão.</w:t>
      </w:r>
      <w:r w:rsidRPr="005F29AD">
        <w:rPr>
          <w:rFonts w:ascii="Arial" w:hAnsi="Arial" w:cs="Arial"/>
        </w:rPr>
        <w:t xml:space="preserve"> </w:t>
      </w:r>
    </w:p>
    <w:p w:rsidR="00D97792" w:rsidRDefault="00D97792" w:rsidP="007C0421">
      <w:pPr>
        <w:pStyle w:val="Standard"/>
        <w:autoSpaceDE w:val="0"/>
        <w:spacing w:line="360" w:lineRule="auto"/>
        <w:ind w:firstLine="705"/>
        <w:jc w:val="both"/>
        <w:rPr>
          <w:rFonts w:ascii="Arial" w:hAnsi="Arial" w:cs="Arial"/>
          <w:bCs/>
        </w:rPr>
      </w:pPr>
    </w:p>
    <w:p w:rsidR="00D97792" w:rsidRDefault="00D97792" w:rsidP="00D97792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D97792">
        <w:rPr>
          <w:rFonts w:ascii="Arial" w:hAnsi="Arial" w:cs="Arial"/>
          <w:b/>
          <w:bCs/>
          <w:u w:val="single"/>
        </w:rPr>
        <w:t xml:space="preserve">Após </w:t>
      </w:r>
      <w:r>
        <w:rPr>
          <w:rFonts w:ascii="Arial" w:hAnsi="Arial" w:cs="Arial"/>
          <w:b/>
          <w:bCs/>
          <w:u w:val="single"/>
        </w:rPr>
        <w:t xml:space="preserve">a </w:t>
      </w:r>
      <w:r w:rsidRPr="00D97792">
        <w:rPr>
          <w:rFonts w:ascii="Arial" w:hAnsi="Arial" w:cs="Arial"/>
          <w:b/>
          <w:bCs/>
          <w:u w:val="single"/>
        </w:rPr>
        <w:t>defesa de estágio</w:t>
      </w:r>
    </w:p>
    <w:p w:rsidR="00D97792" w:rsidRDefault="00D97792" w:rsidP="00D97792">
      <w:pPr>
        <w:spacing w:line="360" w:lineRule="auto"/>
        <w:jc w:val="both"/>
        <w:rPr>
          <w:rFonts w:ascii="Arial" w:hAnsi="Arial" w:cs="Arial"/>
        </w:rPr>
      </w:pPr>
      <w:r w:rsidRPr="005F29AD">
        <w:rPr>
          <w:rFonts w:ascii="Arial" w:hAnsi="Arial" w:cs="Arial"/>
        </w:rPr>
        <w:t xml:space="preserve">Estando o </w:t>
      </w:r>
      <w:r>
        <w:rPr>
          <w:rFonts w:ascii="Arial" w:hAnsi="Arial" w:cs="Arial"/>
        </w:rPr>
        <w:t xml:space="preserve">estagiário </w:t>
      </w:r>
      <w:r w:rsidRPr="005F29AD">
        <w:rPr>
          <w:rFonts w:ascii="Arial" w:hAnsi="Arial" w:cs="Arial"/>
        </w:rPr>
        <w:t>aprovado</w:t>
      </w:r>
      <w:r w:rsidR="00153197">
        <w:rPr>
          <w:rFonts w:ascii="Arial" w:hAnsi="Arial" w:cs="Arial"/>
        </w:rPr>
        <w:t xml:space="preserve"> pela </w:t>
      </w:r>
      <w:r w:rsidR="007578DD">
        <w:rPr>
          <w:rFonts w:ascii="Arial" w:hAnsi="Arial" w:cs="Arial"/>
        </w:rPr>
        <w:t>Banca Examinadora</w:t>
      </w:r>
      <w:r w:rsidR="00153197">
        <w:rPr>
          <w:rFonts w:ascii="Arial" w:hAnsi="Arial" w:cs="Arial"/>
        </w:rPr>
        <w:t xml:space="preserve"> e todos os documentos entregues n</w:t>
      </w:r>
      <w:r w:rsidRPr="005F29AD">
        <w:rPr>
          <w:rFonts w:ascii="Arial" w:hAnsi="Arial" w:cs="Arial"/>
        </w:rPr>
        <w:t>a Coordenação de Extensão “CEX”</w:t>
      </w:r>
      <w:r w:rsidR="00153197">
        <w:rPr>
          <w:rFonts w:ascii="Arial" w:hAnsi="Arial" w:cs="Arial"/>
        </w:rPr>
        <w:t>, esta</w:t>
      </w:r>
      <w:r w:rsidRPr="005F29AD">
        <w:rPr>
          <w:rFonts w:ascii="Arial" w:hAnsi="Arial" w:cs="Arial"/>
        </w:rPr>
        <w:t xml:space="preserve"> encaminhará ao Registro Escolar a documentação necessária para </w:t>
      </w:r>
      <w:r w:rsidR="00153197">
        <w:rPr>
          <w:rFonts w:ascii="Arial" w:hAnsi="Arial" w:cs="Arial"/>
        </w:rPr>
        <w:t xml:space="preserve">comprovar o cumprimento deste </w:t>
      </w:r>
      <w:proofErr w:type="gramStart"/>
      <w:r w:rsidR="00153197">
        <w:rPr>
          <w:rFonts w:ascii="Arial" w:hAnsi="Arial" w:cs="Arial"/>
        </w:rPr>
        <w:t>pré requisito</w:t>
      </w:r>
      <w:proofErr w:type="gramEnd"/>
      <w:r w:rsidR="00153197">
        <w:rPr>
          <w:rFonts w:ascii="Arial" w:hAnsi="Arial" w:cs="Arial"/>
        </w:rPr>
        <w:t xml:space="preserve"> e a posterior </w:t>
      </w:r>
      <w:r w:rsidRPr="005F29AD">
        <w:rPr>
          <w:rFonts w:ascii="Arial" w:hAnsi="Arial" w:cs="Arial"/>
        </w:rPr>
        <w:t>confecção do Diploma</w:t>
      </w:r>
      <w:r>
        <w:rPr>
          <w:rFonts w:ascii="Arial" w:hAnsi="Arial" w:cs="Arial"/>
        </w:rPr>
        <w:t xml:space="preserve">. </w:t>
      </w:r>
    </w:p>
    <w:p w:rsidR="000666FB" w:rsidRDefault="000666FB" w:rsidP="00D97792">
      <w:pPr>
        <w:spacing w:line="360" w:lineRule="auto"/>
        <w:jc w:val="both"/>
        <w:rPr>
          <w:rFonts w:ascii="Arial" w:hAnsi="Arial" w:cs="Arial"/>
        </w:rPr>
      </w:pPr>
    </w:p>
    <w:sectPr w:rsidR="000666FB" w:rsidSect="00963E3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79F"/>
    <w:multiLevelType w:val="hybridMultilevel"/>
    <w:tmpl w:val="29ACF8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3E74"/>
    <w:rsid w:val="000666FB"/>
    <w:rsid w:val="00073E1A"/>
    <w:rsid w:val="0007599F"/>
    <w:rsid w:val="00153197"/>
    <w:rsid w:val="00257E60"/>
    <w:rsid w:val="002C6641"/>
    <w:rsid w:val="002D1E80"/>
    <w:rsid w:val="003B3BB2"/>
    <w:rsid w:val="003D3E74"/>
    <w:rsid w:val="004C4106"/>
    <w:rsid w:val="004D4C75"/>
    <w:rsid w:val="004D7B15"/>
    <w:rsid w:val="0056708B"/>
    <w:rsid w:val="005E0A18"/>
    <w:rsid w:val="005F29AD"/>
    <w:rsid w:val="005F591A"/>
    <w:rsid w:val="00645AF8"/>
    <w:rsid w:val="006A0878"/>
    <w:rsid w:val="006A1C94"/>
    <w:rsid w:val="006A2AA2"/>
    <w:rsid w:val="006E6E4A"/>
    <w:rsid w:val="0071190D"/>
    <w:rsid w:val="007578DD"/>
    <w:rsid w:val="007C0421"/>
    <w:rsid w:val="00801EF7"/>
    <w:rsid w:val="0081201D"/>
    <w:rsid w:val="008151C7"/>
    <w:rsid w:val="008343C7"/>
    <w:rsid w:val="00844D73"/>
    <w:rsid w:val="008645EF"/>
    <w:rsid w:val="00867471"/>
    <w:rsid w:val="00887DB0"/>
    <w:rsid w:val="008F51BF"/>
    <w:rsid w:val="00927F00"/>
    <w:rsid w:val="00963E3A"/>
    <w:rsid w:val="009939A4"/>
    <w:rsid w:val="009E6DB0"/>
    <w:rsid w:val="00A10CF6"/>
    <w:rsid w:val="00AC260F"/>
    <w:rsid w:val="00B26CA9"/>
    <w:rsid w:val="00B44DEA"/>
    <w:rsid w:val="00B65DEC"/>
    <w:rsid w:val="00BA6A9F"/>
    <w:rsid w:val="00CC6AAE"/>
    <w:rsid w:val="00CD3C31"/>
    <w:rsid w:val="00CF4BF5"/>
    <w:rsid w:val="00D25B6C"/>
    <w:rsid w:val="00D350E9"/>
    <w:rsid w:val="00D97792"/>
    <w:rsid w:val="00DF781D"/>
    <w:rsid w:val="00E0191D"/>
    <w:rsid w:val="00EB2C0F"/>
    <w:rsid w:val="00F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1201D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1201D"/>
    <w:pPr>
      <w:keepNext/>
      <w:suppressAutoHyphens w:val="0"/>
      <w:jc w:val="center"/>
      <w:outlineLvl w:val="1"/>
    </w:pPr>
    <w:rPr>
      <w:b/>
      <w:sz w:val="28"/>
      <w:szCs w:val="20"/>
      <w:u w:val="single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3D3E74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D3E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3E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D3E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CC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12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81201D"/>
    <w:rPr>
      <w:rFonts w:ascii="Times New Roman" w:eastAsia="Times New Roman" w:hAnsi="Times New Roman" w:cs="Times New Roman"/>
      <w:b/>
      <w:sz w:val="28"/>
      <w:szCs w:val="20"/>
      <w:u w:val="single"/>
      <w:lang w:val="pt-PT" w:eastAsia="pt-BR"/>
    </w:rPr>
  </w:style>
  <w:style w:type="paragraph" w:styleId="Corpodetexto">
    <w:name w:val="Body Text"/>
    <w:basedOn w:val="Normal"/>
    <w:link w:val="CorpodetextoChar"/>
    <w:rsid w:val="0081201D"/>
    <w:pPr>
      <w:suppressAutoHyphens w:val="0"/>
      <w:jc w:val="both"/>
    </w:pPr>
    <w:rPr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81201D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5F29AD"/>
    <w:pPr>
      <w:ind w:left="720"/>
      <w:contextualSpacing/>
    </w:pPr>
  </w:style>
  <w:style w:type="paragraph" w:customStyle="1" w:styleId="Standard">
    <w:name w:val="Standard"/>
    <w:rsid w:val="007C04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C592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3D3E74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D3E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3E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D3E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CC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Lindomar</dc:creator>
  <cp:lastModifiedBy>Lindomar</cp:lastModifiedBy>
  <cp:revision>30</cp:revision>
  <dcterms:created xsi:type="dcterms:W3CDTF">2013-08-28T15:01:00Z</dcterms:created>
  <dcterms:modified xsi:type="dcterms:W3CDTF">2016-04-19T21:26:00Z</dcterms:modified>
</cp:coreProperties>
</file>